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A9" w:rsidRPr="00E608A9" w:rsidRDefault="00435101" w:rsidP="00E608A9">
      <w:pPr>
        <w:ind w:firstLineChars="250" w:firstLine="1104"/>
        <w:jc w:val="center"/>
        <w:rPr>
          <w:rFonts w:ascii="微软雅黑" w:eastAsia="微软雅黑" w:hAnsi="微软雅黑"/>
          <w:b/>
          <w:color w:val="404040"/>
          <w:sz w:val="44"/>
          <w:szCs w:val="44"/>
        </w:rPr>
      </w:pPr>
      <w:r w:rsidRPr="00435101">
        <w:rPr>
          <w:rFonts w:hint="eastAsia"/>
          <w:b/>
          <w:sz w:val="44"/>
          <w:szCs w:val="44"/>
        </w:rPr>
        <w:t>个人简历</w:t>
      </w:r>
    </w:p>
    <w:p w:rsidR="00E608A9" w:rsidRDefault="0077283B" w:rsidP="00E608A9">
      <w:pPr>
        <w:ind w:leftChars="50" w:left="105" w:firstLineChars="3500" w:firstLine="6300"/>
        <w:rPr>
          <w:rFonts w:asciiTheme="minorEastAsia" w:hAnsiTheme="minorEastAsia"/>
          <w:color w:val="404040" w:themeColor="text1" w:themeTint="BF"/>
          <w:sz w:val="18"/>
          <w:szCs w:val="18"/>
        </w:rPr>
      </w:pPr>
      <w:r>
        <w:rPr>
          <w:rFonts w:asciiTheme="minorEastAsia" w:hAnsiTheme="minorEastAsia"/>
          <w:noProof/>
          <w:color w:val="404040" w:themeColor="text1" w:themeTint="BF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left:0;text-align:left;margin-left:348pt;margin-top:3.3pt;width:161.4pt;height:133.9pt;z-index:251667968;mso-width-relative:margin;mso-height-relative:margin">
            <v:textbox>
              <w:txbxContent>
                <w:p w:rsidR="00E608A9" w:rsidRDefault="00896E68">
                  <w:r>
                    <w:rPr>
                      <w:noProof/>
                    </w:rPr>
                    <w:drawing>
                      <wp:inline distT="0" distB="0" distL="0" distR="0" wp14:anchorId="0B6BDD4D" wp14:editId="44159A87">
                        <wp:extent cx="2038350" cy="1676400"/>
                        <wp:effectExtent l="0" t="0" r="0" b="0"/>
                        <wp:docPr id="1" name="图片 1" descr="C:\Users\ADMINI~1\AppData\Local\Temp\WeChat Files\dc5588cd511bc93a79a93a335e7b4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I~1\AppData\Local\Temp\WeChat Files\dc5588cd511bc93a79a93a335e7b4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608A9" w:rsidRPr="00F44ABB" w:rsidRDefault="00435101" w:rsidP="00E608A9">
      <w:pPr>
        <w:ind w:leftChars="50" w:left="105"/>
        <w:rPr>
          <w:rFonts w:asciiTheme="minorEastAsia" w:hAnsiTheme="minorEastAsia"/>
          <w:b/>
          <w:color w:val="404040" w:themeColor="text1" w:themeTint="BF"/>
          <w:sz w:val="24"/>
          <w:szCs w:val="24"/>
        </w:rPr>
      </w:pPr>
      <w:r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 xml:space="preserve">姓名：张志慧   </w:t>
      </w:r>
    </w:p>
    <w:p w:rsidR="00435101" w:rsidRPr="00F44ABB" w:rsidRDefault="00435101">
      <w:pPr>
        <w:ind w:leftChars="50" w:left="105"/>
        <w:rPr>
          <w:rFonts w:asciiTheme="minorEastAsia" w:hAnsiTheme="minorEastAsia"/>
          <w:color w:val="404040" w:themeColor="text1" w:themeTint="BF"/>
          <w:sz w:val="24"/>
          <w:szCs w:val="24"/>
        </w:rPr>
      </w:pPr>
      <w:r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性别：</w:t>
      </w:r>
      <w:r w:rsidR="004555D7"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男</w:t>
      </w:r>
      <w:r w:rsidR="00F32C27" w:rsidRPr="00F44ABB">
        <w:rPr>
          <w:rFonts w:asciiTheme="minorEastAsia" w:hAnsiTheme="minorEastAsia" w:hint="eastAsia"/>
          <w:vanish/>
          <w:color w:val="404040" w:themeColor="text1" w:themeTint="BF"/>
          <w:sz w:val="24"/>
          <w:szCs w:val="24"/>
        </w:rPr>
        <w:t xml:space="preserve">| </w:t>
      </w:r>
    </w:p>
    <w:p w:rsidR="00435101" w:rsidRPr="00F44ABB" w:rsidRDefault="00435101" w:rsidP="00F44ABB">
      <w:pPr>
        <w:ind w:firstLineChars="50" w:firstLine="120"/>
        <w:rPr>
          <w:rFonts w:asciiTheme="minorEastAsia" w:hAnsiTheme="minorEastAsia"/>
          <w:color w:val="404040" w:themeColor="text1" w:themeTint="BF"/>
          <w:sz w:val="24"/>
          <w:szCs w:val="24"/>
        </w:rPr>
      </w:pPr>
      <w:r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出生年月：</w:t>
      </w:r>
      <w:r w:rsidR="00F32C27"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 xml:space="preserve"> 1</w:t>
      </w:r>
      <w:r w:rsidR="004555D7"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980</w:t>
      </w:r>
      <w:r w:rsidR="00F32C27"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 xml:space="preserve"> 年12月</w:t>
      </w:r>
      <w:r w:rsidR="00E608A9" w:rsidRPr="00F44ABB">
        <w:rPr>
          <w:rFonts w:asciiTheme="minorEastAsia" w:hAnsiTheme="minorEastAsia" w:hint="eastAsia"/>
          <w:noProof/>
          <w:color w:val="404040" w:themeColor="text1" w:themeTint="BF"/>
          <w:sz w:val="24"/>
          <w:szCs w:val="24"/>
        </w:rPr>
        <w:t xml:space="preserve">                                      </w:t>
      </w:r>
    </w:p>
    <w:p w:rsidR="00435101" w:rsidRPr="00F44ABB" w:rsidRDefault="00F32C27">
      <w:pPr>
        <w:ind w:leftChars="50" w:left="105"/>
        <w:rPr>
          <w:rFonts w:asciiTheme="minorEastAsia" w:hAnsiTheme="minorEastAsia"/>
          <w:color w:val="404040" w:themeColor="text1" w:themeTint="BF"/>
          <w:sz w:val="24"/>
          <w:szCs w:val="24"/>
        </w:rPr>
      </w:pPr>
      <w:r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户口：</w:t>
      </w:r>
      <w:r w:rsidR="004555D7"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内蒙古赤峰市</w:t>
      </w:r>
    </w:p>
    <w:p w:rsidR="00EC2C2D" w:rsidRPr="00F44ABB" w:rsidRDefault="00F32C27" w:rsidP="00435101">
      <w:pPr>
        <w:rPr>
          <w:rFonts w:asciiTheme="minorEastAsia" w:hAnsiTheme="minorEastAsia"/>
          <w:color w:val="404040" w:themeColor="text1" w:themeTint="BF"/>
          <w:sz w:val="24"/>
          <w:szCs w:val="24"/>
        </w:rPr>
      </w:pPr>
      <w:r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 xml:space="preserve"> 现居住于</w:t>
      </w:r>
      <w:r w:rsidR="006B0B0B"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贵州省六盘水市</w:t>
      </w:r>
      <w:r w:rsidR="00E608A9"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 xml:space="preserve">                                        </w:t>
      </w:r>
    </w:p>
    <w:p w:rsidR="00EC2C2D" w:rsidRPr="00F44ABB" w:rsidRDefault="000C14CE">
      <w:pPr>
        <w:ind w:leftChars="50" w:left="105"/>
        <w:rPr>
          <w:rFonts w:asciiTheme="minorEastAsia" w:hAnsiTheme="minorEastAsia"/>
          <w:color w:val="404040" w:themeColor="text1" w:themeTint="BF"/>
          <w:sz w:val="24"/>
          <w:szCs w:val="24"/>
        </w:rPr>
      </w:pPr>
      <w:r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10</w:t>
      </w:r>
      <w:r w:rsidR="00F32C27"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 xml:space="preserve">年以上工作经验 </w:t>
      </w:r>
    </w:p>
    <w:p w:rsidR="00EC2C2D" w:rsidRPr="00F44ABB" w:rsidRDefault="00435101" w:rsidP="00F44ABB">
      <w:pPr>
        <w:ind w:firstLineChars="50" w:firstLine="120"/>
        <w:rPr>
          <w:sz w:val="24"/>
          <w:szCs w:val="24"/>
        </w:rPr>
      </w:pPr>
      <w:r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电话：</w:t>
      </w:r>
      <w:r w:rsidR="002F4872"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1</w:t>
      </w:r>
      <w:r w:rsidR="00EE70A4"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5685840003</w:t>
      </w:r>
      <w:r w:rsidR="00F32C27"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(手机)</w:t>
      </w:r>
    </w:p>
    <w:p w:rsidR="00EC2C2D" w:rsidRPr="00F44ABB" w:rsidRDefault="00435101" w:rsidP="00F44ABB">
      <w:pPr>
        <w:ind w:firstLineChars="50" w:firstLine="120"/>
        <w:rPr>
          <w:rFonts w:asciiTheme="minorEastAsia" w:hAnsiTheme="minorEastAsia"/>
          <w:color w:val="404040" w:themeColor="text1" w:themeTint="BF"/>
          <w:sz w:val="24"/>
          <w:szCs w:val="24"/>
        </w:rPr>
      </w:pPr>
      <w:r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邮箱：</w:t>
      </w:r>
      <w:r w:rsidR="004555D7"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754647774</w:t>
      </w:r>
      <w:r w:rsidRPr="00F44AB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@qq.com</w:t>
      </w:r>
    </w:p>
    <w:p w:rsidR="006C64F9" w:rsidRPr="00F44ABB" w:rsidRDefault="0077283B">
      <w:pPr>
        <w:rPr>
          <w:rFonts w:asciiTheme="minorEastAsia" w:hAnsiTheme="minorEastAsia"/>
          <w:color w:val="404040" w:themeColor="text1" w:themeTint="BF"/>
          <w:sz w:val="24"/>
          <w:szCs w:val="24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7.45pt;margin-top:8.4pt;width:578.25pt;height:0;z-index:251649536" o:connectortype="straight" strokecolor="#d8d8d8 [2732]"/>
        </w:pict>
      </w:r>
    </w:p>
    <w:p w:rsidR="00EC2C2D" w:rsidRPr="00F44ABB" w:rsidRDefault="0077283B">
      <w:pPr>
        <w:rPr>
          <w:rFonts w:asciiTheme="minorEastAsia" w:hAnsiTheme="minorEastAsia"/>
          <w:color w:val="404040" w:themeColor="text1" w:themeTint="BF"/>
          <w:sz w:val="24"/>
          <w:szCs w:val="24"/>
        </w:rPr>
      </w:pPr>
      <w:r>
        <w:rPr>
          <w:sz w:val="24"/>
          <w:szCs w:val="24"/>
        </w:rPr>
        <w:pict>
          <v:group id="_x0000_s1031" style="position:absolute;left:0;text-align:left;margin-left:1.55pt;margin-top:13.15pt;width:8in;height:20.25pt;z-index:-251663872" coordorigin="315,3837" coordsize="11580,405">
            <v:rect id="_x0000_s1029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1030" style="position:absolute;left:315;top:3837;width:71;height:405" fillcolor="#548dd4 [1951]" stroked="f"/>
          </v:group>
        </w:pict>
      </w:r>
    </w:p>
    <w:p w:rsidR="00EC2C2D" w:rsidRPr="00F44ABB" w:rsidRDefault="00F32C27" w:rsidP="00F44ABB">
      <w:pPr>
        <w:ind w:firstLineChars="150" w:firstLine="360"/>
        <w:rPr>
          <w:rFonts w:asciiTheme="minorEastAsia" w:hAnsiTheme="minorEastAsia"/>
          <w:color w:val="2E5E92"/>
          <w:sz w:val="24"/>
          <w:szCs w:val="24"/>
        </w:rPr>
      </w:pPr>
      <w:r w:rsidRPr="00F44ABB">
        <w:rPr>
          <w:rFonts w:asciiTheme="minorEastAsia" w:hAnsiTheme="minorEastAsia" w:hint="eastAsia"/>
          <w:color w:val="2E5E92"/>
          <w:sz w:val="24"/>
          <w:szCs w:val="24"/>
        </w:rPr>
        <w:t>求职意向</w:t>
      </w:r>
    </w:p>
    <w:p w:rsidR="00EC2C2D" w:rsidRPr="00F44ABB" w:rsidRDefault="00EC2C2D">
      <w:pPr>
        <w:rPr>
          <w:rFonts w:asciiTheme="minorEastAsia" w:hAnsiTheme="minorEastAsia"/>
          <w:color w:val="404040" w:themeColor="text1" w:themeTint="BF"/>
          <w:sz w:val="24"/>
          <w:szCs w:val="24"/>
        </w:rPr>
      </w:pPr>
    </w:p>
    <w:p w:rsidR="00EC2C2D" w:rsidRPr="00F44ABB" w:rsidRDefault="00F32C27">
      <w:pPr>
        <w:rPr>
          <w:color w:val="404040" w:themeColor="text1" w:themeTint="BF"/>
          <w:sz w:val="24"/>
          <w:szCs w:val="24"/>
        </w:rPr>
      </w:pPr>
      <w:r w:rsidRPr="00F44ABB">
        <w:rPr>
          <w:rFonts w:hint="eastAsia"/>
          <w:color w:val="404040" w:themeColor="text1" w:themeTint="BF"/>
          <w:sz w:val="24"/>
          <w:szCs w:val="24"/>
        </w:rPr>
        <w:t>·工作性质：</w:t>
      </w:r>
      <w:r w:rsidRPr="00F44ABB">
        <w:rPr>
          <w:color w:val="404040" w:themeColor="text1" w:themeTint="BF"/>
          <w:sz w:val="24"/>
          <w:szCs w:val="24"/>
        </w:rPr>
        <w:t xml:space="preserve">  </w:t>
      </w:r>
      <w:r w:rsidRPr="00F44ABB">
        <w:rPr>
          <w:rFonts w:hint="eastAsia"/>
          <w:color w:val="404040" w:themeColor="text1" w:themeTint="BF"/>
          <w:sz w:val="24"/>
          <w:szCs w:val="24"/>
        </w:rPr>
        <w:t>全职</w:t>
      </w:r>
    </w:p>
    <w:p w:rsidR="004555D7" w:rsidRPr="00F44ABB" w:rsidRDefault="00F32C27">
      <w:pPr>
        <w:rPr>
          <w:color w:val="404040" w:themeColor="text1" w:themeTint="BF"/>
          <w:sz w:val="24"/>
          <w:szCs w:val="24"/>
        </w:rPr>
      </w:pPr>
      <w:r w:rsidRPr="00F44ABB">
        <w:rPr>
          <w:rFonts w:hint="eastAsia"/>
          <w:color w:val="404040" w:themeColor="text1" w:themeTint="BF"/>
          <w:sz w:val="24"/>
          <w:szCs w:val="24"/>
        </w:rPr>
        <w:t>·期望行业：</w:t>
      </w:r>
      <w:r w:rsidRPr="00F44ABB">
        <w:rPr>
          <w:color w:val="404040" w:themeColor="text1" w:themeTint="BF"/>
          <w:sz w:val="24"/>
          <w:szCs w:val="24"/>
        </w:rPr>
        <w:t xml:space="preserve">  </w:t>
      </w:r>
      <w:r w:rsidR="00060E23" w:rsidRPr="00F44ABB">
        <w:rPr>
          <w:rFonts w:hint="eastAsia"/>
          <w:color w:val="404040" w:themeColor="text1" w:themeTint="BF"/>
          <w:sz w:val="24"/>
          <w:szCs w:val="24"/>
        </w:rPr>
        <w:t>智能交通</w:t>
      </w:r>
    </w:p>
    <w:p w:rsidR="00EC2C2D" w:rsidRPr="00F44ABB" w:rsidRDefault="00F32C27">
      <w:pPr>
        <w:rPr>
          <w:color w:val="404040" w:themeColor="text1" w:themeTint="BF"/>
          <w:sz w:val="24"/>
          <w:szCs w:val="24"/>
        </w:rPr>
      </w:pPr>
      <w:r w:rsidRPr="00F44ABB">
        <w:rPr>
          <w:rFonts w:hint="eastAsia"/>
          <w:color w:val="404040" w:themeColor="text1" w:themeTint="BF"/>
          <w:sz w:val="24"/>
          <w:szCs w:val="24"/>
        </w:rPr>
        <w:t>·工作地区：</w:t>
      </w:r>
      <w:r w:rsidRPr="00F44ABB">
        <w:rPr>
          <w:color w:val="404040" w:themeColor="text1" w:themeTint="BF"/>
          <w:sz w:val="24"/>
          <w:szCs w:val="24"/>
        </w:rPr>
        <w:t xml:space="preserve"> </w:t>
      </w:r>
      <w:r w:rsidR="004555D7" w:rsidRPr="00F44ABB">
        <w:rPr>
          <w:rFonts w:hint="eastAsia"/>
          <w:color w:val="404040" w:themeColor="text1" w:themeTint="BF"/>
          <w:sz w:val="24"/>
          <w:szCs w:val="24"/>
        </w:rPr>
        <w:t>不</w:t>
      </w:r>
      <w:r w:rsidR="006B0B0B" w:rsidRPr="00F44ABB">
        <w:rPr>
          <w:rFonts w:hint="eastAsia"/>
          <w:color w:val="404040" w:themeColor="text1" w:themeTint="BF"/>
          <w:sz w:val="24"/>
          <w:szCs w:val="24"/>
        </w:rPr>
        <w:t>限</w:t>
      </w:r>
    </w:p>
    <w:p w:rsidR="00B15F1A" w:rsidRDefault="00F32C27">
      <w:pPr>
        <w:rPr>
          <w:color w:val="404040" w:themeColor="text1" w:themeTint="BF"/>
          <w:sz w:val="24"/>
          <w:szCs w:val="24"/>
        </w:rPr>
      </w:pPr>
      <w:r w:rsidRPr="00F44ABB">
        <w:rPr>
          <w:rFonts w:hint="eastAsia"/>
          <w:color w:val="404040" w:themeColor="text1" w:themeTint="BF"/>
          <w:sz w:val="24"/>
          <w:szCs w:val="24"/>
        </w:rPr>
        <w:t>·期望月薪：</w:t>
      </w:r>
      <w:r w:rsidR="0042759E">
        <w:rPr>
          <w:rFonts w:hint="eastAsia"/>
          <w:color w:val="404040" w:themeColor="text1" w:themeTint="BF"/>
          <w:sz w:val="24"/>
          <w:szCs w:val="24"/>
        </w:rPr>
        <w:t>15000</w:t>
      </w:r>
      <w:r w:rsidR="002F4872" w:rsidRPr="00F44ABB">
        <w:rPr>
          <w:rFonts w:hint="eastAsia"/>
          <w:color w:val="404040" w:themeColor="text1" w:themeTint="BF"/>
          <w:sz w:val="24"/>
          <w:szCs w:val="24"/>
        </w:rPr>
        <w:t>-</w:t>
      </w:r>
      <w:r w:rsidR="0042759E">
        <w:rPr>
          <w:rFonts w:hint="eastAsia"/>
          <w:color w:val="404040" w:themeColor="text1" w:themeTint="BF"/>
          <w:sz w:val="24"/>
          <w:szCs w:val="24"/>
        </w:rPr>
        <w:t>2</w:t>
      </w:r>
      <w:r w:rsidR="0044681C" w:rsidRPr="00F44ABB">
        <w:rPr>
          <w:rFonts w:hint="eastAsia"/>
          <w:color w:val="404040" w:themeColor="text1" w:themeTint="BF"/>
          <w:sz w:val="24"/>
          <w:szCs w:val="24"/>
        </w:rPr>
        <w:t>0</w:t>
      </w:r>
      <w:r w:rsidRPr="00F44ABB">
        <w:rPr>
          <w:color w:val="404040" w:themeColor="text1" w:themeTint="BF"/>
          <w:sz w:val="24"/>
          <w:szCs w:val="24"/>
        </w:rPr>
        <w:t>000</w:t>
      </w:r>
      <w:r w:rsidRPr="00F44ABB">
        <w:rPr>
          <w:color w:val="404040" w:themeColor="text1" w:themeTint="BF"/>
          <w:sz w:val="24"/>
          <w:szCs w:val="24"/>
        </w:rPr>
        <w:t>元</w:t>
      </w:r>
      <w:r w:rsidRPr="00F44ABB">
        <w:rPr>
          <w:color w:val="404040" w:themeColor="text1" w:themeTint="BF"/>
          <w:sz w:val="24"/>
          <w:szCs w:val="24"/>
        </w:rPr>
        <w:t>/</w:t>
      </w:r>
      <w:r w:rsidRPr="00F44ABB">
        <w:rPr>
          <w:color w:val="404040" w:themeColor="text1" w:themeTint="BF"/>
          <w:sz w:val="24"/>
          <w:szCs w:val="24"/>
        </w:rPr>
        <w:t>月</w:t>
      </w:r>
    </w:p>
    <w:p w:rsidR="00EC2C2D" w:rsidRPr="00F44ABB" w:rsidRDefault="00F32C27">
      <w:pPr>
        <w:rPr>
          <w:color w:val="404040" w:themeColor="text1" w:themeTint="BF"/>
          <w:sz w:val="24"/>
          <w:szCs w:val="24"/>
        </w:rPr>
      </w:pPr>
      <w:r w:rsidRPr="00F44ABB">
        <w:rPr>
          <w:color w:val="404040" w:themeColor="text1" w:themeTint="BF"/>
          <w:sz w:val="24"/>
          <w:szCs w:val="24"/>
        </w:rPr>
        <w:t xml:space="preserve"> </w:t>
      </w:r>
      <w:r w:rsidRPr="00F44ABB">
        <w:rPr>
          <w:sz w:val="24"/>
          <w:szCs w:val="24"/>
        </w:rPr>
        <w:t>.</w:t>
      </w:r>
      <w:r w:rsidRPr="00F44ABB">
        <w:rPr>
          <w:rFonts w:hint="eastAsia"/>
          <w:color w:val="404040" w:themeColor="text1" w:themeTint="BF"/>
          <w:sz w:val="24"/>
          <w:szCs w:val="24"/>
        </w:rPr>
        <w:t xml:space="preserve"> </w:t>
      </w:r>
      <w:r w:rsidRPr="00F44ABB">
        <w:rPr>
          <w:rFonts w:hint="eastAsia"/>
          <w:color w:val="404040" w:themeColor="text1" w:themeTint="BF"/>
          <w:sz w:val="24"/>
          <w:szCs w:val="24"/>
        </w:rPr>
        <w:t>目前状况：</w:t>
      </w:r>
      <w:r w:rsidRPr="00F44ABB">
        <w:rPr>
          <w:color w:val="404040" w:themeColor="text1" w:themeTint="BF"/>
          <w:sz w:val="24"/>
          <w:szCs w:val="24"/>
        </w:rPr>
        <w:t xml:space="preserve">  </w:t>
      </w:r>
      <w:r w:rsidRPr="00F44ABB">
        <w:rPr>
          <w:rFonts w:hint="eastAsia"/>
          <w:color w:val="404040" w:themeColor="text1" w:themeTint="BF"/>
          <w:sz w:val="24"/>
          <w:szCs w:val="24"/>
        </w:rPr>
        <w:t>目前处于离职状态，可立即上岗</w:t>
      </w:r>
    </w:p>
    <w:p w:rsidR="006C64F9" w:rsidRPr="00F44ABB" w:rsidRDefault="00B15F1A" w:rsidP="00B15F1A">
      <w:pPr>
        <w:ind w:firstLineChars="100" w:firstLine="240"/>
        <w:rPr>
          <w:color w:val="404040" w:themeColor="text1" w:themeTint="BF"/>
          <w:sz w:val="24"/>
          <w:szCs w:val="24"/>
        </w:rPr>
      </w:pPr>
      <w:r w:rsidRPr="00B15F1A">
        <w:rPr>
          <w:rFonts w:hint="eastAsia"/>
          <w:color w:val="404040" w:themeColor="text1" w:themeTint="BF"/>
          <w:sz w:val="24"/>
          <w:szCs w:val="24"/>
        </w:rPr>
        <w:t>求职职务：</w:t>
      </w:r>
      <w:r w:rsidRPr="00B15F1A">
        <w:rPr>
          <w:rFonts w:hint="eastAsia"/>
          <w:color w:val="404040" w:themeColor="text1" w:themeTint="BF"/>
          <w:sz w:val="24"/>
          <w:szCs w:val="24"/>
        </w:rPr>
        <w:t xml:space="preserve">   </w:t>
      </w:r>
      <w:r w:rsidRPr="00B15F1A">
        <w:rPr>
          <w:rFonts w:hint="eastAsia"/>
          <w:color w:val="404040" w:themeColor="text1" w:themeTint="BF"/>
          <w:sz w:val="24"/>
          <w:szCs w:val="24"/>
        </w:rPr>
        <w:t>项目经理</w:t>
      </w:r>
      <w:r w:rsidRPr="00B15F1A">
        <w:rPr>
          <w:rFonts w:hint="eastAsia"/>
          <w:color w:val="404040" w:themeColor="text1" w:themeTint="BF"/>
          <w:sz w:val="24"/>
          <w:szCs w:val="24"/>
        </w:rPr>
        <w:t>/</w:t>
      </w:r>
      <w:r w:rsidRPr="00B15F1A">
        <w:rPr>
          <w:rFonts w:hint="eastAsia"/>
          <w:color w:val="404040" w:themeColor="text1" w:themeTint="BF"/>
          <w:sz w:val="24"/>
          <w:szCs w:val="24"/>
        </w:rPr>
        <w:t>区域总监</w:t>
      </w:r>
    </w:p>
    <w:p w:rsidR="00EC2C2D" w:rsidRPr="00F44ABB" w:rsidRDefault="0077283B">
      <w:pPr>
        <w:rPr>
          <w:color w:val="404040" w:themeColor="text1" w:themeTint="BF"/>
          <w:sz w:val="24"/>
          <w:szCs w:val="24"/>
        </w:rPr>
      </w:pPr>
      <w:r>
        <w:rPr>
          <w:sz w:val="24"/>
          <w:szCs w:val="24"/>
        </w:rPr>
        <w:pict>
          <v:group id="_x0000_s1035" style="position:absolute;left:0;text-align:left;margin-left:1.55pt;margin-top:13.15pt;width:8in;height:20.25pt;z-index:-251655680" coordorigin="315,3837" coordsize="11580,405">
            <v:rect id="_x0000_s1036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1037" style="position:absolute;left:315;top:3837;width:71;height:405" fillcolor="#548dd4 [1951]" stroked="f"/>
          </v:group>
        </w:pict>
      </w:r>
    </w:p>
    <w:p w:rsidR="006C64F9" w:rsidRPr="00F44ABB" w:rsidRDefault="00F32C27" w:rsidP="00F44ABB">
      <w:pPr>
        <w:ind w:firstLineChars="150" w:firstLine="360"/>
        <w:rPr>
          <w:rFonts w:asciiTheme="minorEastAsia" w:hAnsiTheme="minorEastAsia"/>
          <w:color w:val="2E5E92"/>
          <w:sz w:val="24"/>
          <w:szCs w:val="24"/>
        </w:rPr>
      </w:pPr>
      <w:r w:rsidRPr="00F44ABB">
        <w:rPr>
          <w:rFonts w:asciiTheme="minorEastAsia" w:hAnsiTheme="minorEastAsia" w:hint="eastAsia"/>
          <w:color w:val="2E5E92"/>
          <w:sz w:val="24"/>
          <w:szCs w:val="24"/>
        </w:rPr>
        <w:t>自我评价</w:t>
      </w:r>
    </w:p>
    <w:p w:rsidR="00435101" w:rsidRPr="00F44ABB" w:rsidRDefault="00435101" w:rsidP="00F44ABB">
      <w:pPr>
        <w:ind w:firstLineChars="150" w:firstLine="360"/>
        <w:rPr>
          <w:rFonts w:asciiTheme="minorEastAsia" w:hAnsiTheme="minorEastAsia"/>
          <w:color w:val="2E5E92"/>
          <w:sz w:val="24"/>
          <w:szCs w:val="24"/>
        </w:rPr>
      </w:pPr>
    </w:p>
    <w:p w:rsidR="00EC2C2D" w:rsidRPr="00F44ABB" w:rsidRDefault="00F32C27" w:rsidP="00F44ABB">
      <w:pPr>
        <w:ind w:firstLineChars="200" w:firstLine="480"/>
        <w:rPr>
          <w:color w:val="404040" w:themeColor="text1" w:themeTint="BF"/>
          <w:sz w:val="24"/>
          <w:szCs w:val="24"/>
        </w:rPr>
      </w:pPr>
      <w:r w:rsidRPr="00F44ABB">
        <w:rPr>
          <w:rFonts w:hint="eastAsia"/>
          <w:color w:val="404040" w:themeColor="text1" w:themeTint="BF"/>
          <w:sz w:val="24"/>
          <w:szCs w:val="24"/>
        </w:rPr>
        <w:t>多年的工作经验，练就了出色的沟通协调能力。头脑灵活、思维敏捷、性格开朗、积极乐观</w:t>
      </w:r>
      <w:r w:rsidR="003D42CE" w:rsidRPr="00F44ABB">
        <w:rPr>
          <w:rFonts w:hint="eastAsia"/>
          <w:color w:val="404040" w:themeColor="text1" w:themeTint="BF"/>
          <w:sz w:val="24"/>
          <w:szCs w:val="24"/>
        </w:rPr>
        <w:t>。工作细心诚恳，做事认真负责，有较强的责任心和敬业精神。具有和业主沟通、协调</w:t>
      </w:r>
      <w:r w:rsidRPr="00F44ABB">
        <w:rPr>
          <w:rFonts w:hint="eastAsia"/>
          <w:color w:val="404040" w:themeColor="text1" w:themeTint="BF"/>
          <w:sz w:val="24"/>
          <w:szCs w:val="24"/>
        </w:rPr>
        <w:t>、</w:t>
      </w:r>
      <w:r w:rsidR="003D42CE" w:rsidRPr="00F44ABB">
        <w:rPr>
          <w:rFonts w:hint="eastAsia"/>
          <w:color w:val="404040" w:themeColor="text1" w:themeTint="BF"/>
          <w:sz w:val="24"/>
          <w:szCs w:val="24"/>
        </w:rPr>
        <w:t>项目管理</w:t>
      </w:r>
      <w:r w:rsidRPr="00F44ABB">
        <w:rPr>
          <w:rFonts w:hint="eastAsia"/>
          <w:color w:val="404040" w:themeColor="text1" w:themeTint="BF"/>
          <w:sz w:val="24"/>
          <w:szCs w:val="24"/>
        </w:rPr>
        <w:t>工作经验，适应性强，个人能力比较综合。善于学习，接受能力强。能在压力下工作，愿意与企业同发展</w:t>
      </w:r>
      <w:r w:rsidR="00B15F1A">
        <w:rPr>
          <w:rFonts w:hint="eastAsia"/>
          <w:color w:val="404040" w:themeColor="text1" w:themeTint="BF"/>
          <w:sz w:val="24"/>
          <w:szCs w:val="24"/>
        </w:rPr>
        <w:t>；</w:t>
      </w:r>
    </w:p>
    <w:p w:rsidR="006C64F9" w:rsidRPr="00B15F1A" w:rsidRDefault="00B15F1A">
      <w:pPr>
        <w:rPr>
          <w:color w:val="404040" w:themeColor="text1" w:themeTint="BF"/>
          <w:sz w:val="24"/>
          <w:szCs w:val="24"/>
        </w:rPr>
      </w:pPr>
      <w:r>
        <w:rPr>
          <w:rFonts w:asciiTheme="minorEastAsia" w:hAnsiTheme="minorEastAsia" w:hint="eastAsia"/>
          <w:color w:val="404040" w:themeColor="text1" w:themeTint="BF"/>
          <w:sz w:val="24"/>
          <w:szCs w:val="24"/>
        </w:rPr>
        <w:t xml:space="preserve">    </w:t>
      </w:r>
      <w:r w:rsidRPr="00B15F1A">
        <w:rPr>
          <w:rFonts w:hint="eastAsia"/>
          <w:color w:val="404040" w:themeColor="text1" w:themeTint="BF"/>
          <w:sz w:val="24"/>
          <w:szCs w:val="24"/>
        </w:rPr>
        <w:t>较强的组织和协调、项目控制能力，对项目关键问题具备敏锐的洞察力，能够监控、协调、参与项目组内各块的工作；</w:t>
      </w:r>
    </w:p>
    <w:p w:rsidR="00EC2C2D" w:rsidRPr="00F44ABB" w:rsidRDefault="0077283B">
      <w:pPr>
        <w:rPr>
          <w:rFonts w:asciiTheme="minorEastAsia" w:hAnsiTheme="minorEastAsia"/>
          <w:color w:val="404040" w:themeColor="text1" w:themeTint="BF"/>
          <w:sz w:val="24"/>
          <w:szCs w:val="24"/>
        </w:rPr>
      </w:pPr>
      <w:r>
        <w:rPr>
          <w:sz w:val="24"/>
          <w:szCs w:val="24"/>
        </w:rPr>
        <w:pict>
          <v:group id="_x0000_s1116" style="position:absolute;left:0;text-align:left;margin-left:1.55pt;margin-top:13.15pt;width:8in;height:20.25pt;z-index:-251662848" coordorigin="315,3837" coordsize="11580,405">
            <v:rect id="_x0000_s1118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1117" style="position:absolute;left:315;top:3837;width:71;height:405" fillcolor="#548dd4 [1951]" stroked="f"/>
          </v:group>
        </w:pict>
      </w:r>
    </w:p>
    <w:p w:rsidR="00EC2C2D" w:rsidRPr="00F44ABB" w:rsidRDefault="00F32C27" w:rsidP="00F44ABB">
      <w:pPr>
        <w:ind w:firstLineChars="200" w:firstLine="480"/>
        <w:rPr>
          <w:rFonts w:asciiTheme="minorEastAsia" w:hAnsiTheme="minorEastAsia"/>
          <w:color w:val="2E5E92"/>
          <w:sz w:val="24"/>
          <w:szCs w:val="24"/>
        </w:rPr>
      </w:pPr>
      <w:r w:rsidRPr="00F44ABB">
        <w:rPr>
          <w:rFonts w:asciiTheme="minorEastAsia" w:hAnsiTheme="minorEastAsia" w:hint="eastAsia"/>
          <w:color w:val="2E5E92"/>
          <w:sz w:val="24"/>
          <w:szCs w:val="24"/>
        </w:rPr>
        <w:t>工作经历</w:t>
      </w:r>
    </w:p>
    <w:p w:rsidR="00112B20" w:rsidRDefault="00112B20" w:rsidP="00112B20">
      <w:pPr>
        <w:rPr>
          <w:color w:val="404040" w:themeColor="text1" w:themeTint="BF"/>
          <w:sz w:val="24"/>
          <w:szCs w:val="24"/>
        </w:rPr>
      </w:pPr>
    </w:p>
    <w:p w:rsidR="00EC2C2D" w:rsidRPr="00112B20" w:rsidRDefault="00F2029B" w:rsidP="00112B20">
      <w:pPr>
        <w:rPr>
          <w:color w:val="404040" w:themeColor="text1" w:themeTint="BF"/>
          <w:sz w:val="24"/>
          <w:szCs w:val="24"/>
        </w:rPr>
      </w:pPr>
      <w:r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北京维纳斯达科技有限公司 | 技术部</w:t>
      </w:r>
      <w:r w:rsidR="00112B20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 xml:space="preserve"> </w:t>
      </w:r>
      <w:r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|</w:t>
      </w:r>
      <w:r w:rsidR="00112B20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 xml:space="preserve"> </w:t>
      </w:r>
      <w:r w:rsidR="002F4872"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项目经理</w:t>
      </w:r>
      <w:r w:rsidR="00112B20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 xml:space="preserve"> </w:t>
      </w:r>
      <w:r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|</w:t>
      </w:r>
      <w:r w:rsidR="00F32C27"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 xml:space="preserve"> </w:t>
      </w:r>
      <w:r w:rsidR="00112B20" w:rsidRPr="00112B20">
        <w:rPr>
          <w:rFonts w:asciiTheme="minorEastAsia" w:hAnsiTheme="minorEastAsia"/>
          <w:b/>
          <w:color w:val="404040" w:themeColor="text1" w:themeTint="BF"/>
          <w:sz w:val="24"/>
          <w:szCs w:val="24"/>
        </w:rPr>
        <w:t>20</w:t>
      </w:r>
      <w:r w:rsidR="00112B20" w:rsidRPr="00112B20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09</w:t>
      </w:r>
      <w:r w:rsidR="00112B20" w:rsidRPr="00112B20">
        <w:rPr>
          <w:rFonts w:asciiTheme="minorEastAsia" w:hAnsiTheme="minorEastAsia"/>
          <w:b/>
          <w:color w:val="404040" w:themeColor="text1" w:themeTint="BF"/>
          <w:sz w:val="24"/>
          <w:szCs w:val="24"/>
        </w:rPr>
        <w:t>/0</w:t>
      </w:r>
      <w:r w:rsidR="00112B20" w:rsidRPr="00112B20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4</w:t>
      </w:r>
      <w:r w:rsidR="00112B20" w:rsidRPr="00112B20">
        <w:rPr>
          <w:rFonts w:asciiTheme="minorEastAsia" w:hAnsiTheme="minorEastAsia"/>
          <w:b/>
          <w:color w:val="404040" w:themeColor="text1" w:themeTint="BF"/>
          <w:sz w:val="24"/>
          <w:szCs w:val="24"/>
        </w:rPr>
        <w:t xml:space="preserve"> -- 201</w:t>
      </w:r>
      <w:r w:rsidR="00112B20" w:rsidRPr="00112B20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3</w:t>
      </w:r>
      <w:r w:rsidR="00112B20" w:rsidRPr="00112B20">
        <w:rPr>
          <w:rFonts w:asciiTheme="minorEastAsia" w:hAnsiTheme="minorEastAsia"/>
          <w:b/>
          <w:color w:val="404040" w:themeColor="text1" w:themeTint="BF"/>
          <w:sz w:val="24"/>
          <w:szCs w:val="24"/>
        </w:rPr>
        <w:t>/0</w:t>
      </w:r>
      <w:r w:rsidR="00112B20" w:rsidRPr="00112B20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5</w:t>
      </w:r>
      <w:r w:rsidR="00112B20" w:rsidRPr="00F44ABB">
        <w:rPr>
          <w:color w:val="404040" w:themeColor="text1" w:themeTint="BF"/>
          <w:sz w:val="24"/>
          <w:szCs w:val="24"/>
        </w:rPr>
        <w:t xml:space="preserve"> </w:t>
      </w:r>
      <w:r w:rsidR="00112B20"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|</w:t>
      </w:r>
    </w:p>
    <w:p w:rsidR="00EC2C2D" w:rsidRPr="00F44ABB" w:rsidRDefault="00F32C27" w:rsidP="00CD4FBA">
      <w:pPr>
        <w:ind w:firstLineChars="200" w:firstLine="482"/>
        <w:rPr>
          <w:sz w:val="24"/>
          <w:szCs w:val="24"/>
        </w:rPr>
      </w:pPr>
      <w:r w:rsidRPr="00CD4FBA">
        <w:rPr>
          <w:rFonts w:hint="eastAsia"/>
          <w:b/>
          <w:color w:val="404040" w:themeColor="text1" w:themeTint="BF"/>
          <w:sz w:val="24"/>
          <w:szCs w:val="24"/>
        </w:rPr>
        <w:t>行业类别：</w:t>
      </w:r>
      <w:r w:rsidR="00F2029B" w:rsidRPr="00F44ABB">
        <w:rPr>
          <w:rFonts w:hint="eastAsia"/>
          <w:color w:val="404040" w:themeColor="text1" w:themeTint="BF"/>
          <w:sz w:val="24"/>
          <w:szCs w:val="24"/>
        </w:rPr>
        <w:t>系统集成、安防、电子警察</w:t>
      </w:r>
      <w:r w:rsidRPr="00F44ABB">
        <w:rPr>
          <w:color w:val="404040" w:themeColor="text1" w:themeTint="BF"/>
          <w:sz w:val="24"/>
          <w:szCs w:val="24"/>
        </w:rPr>
        <w:t xml:space="preserve"> | </w:t>
      </w:r>
      <w:r w:rsidRPr="00F44ABB">
        <w:rPr>
          <w:rFonts w:hint="eastAsia"/>
          <w:color w:val="404040" w:themeColor="text1" w:themeTint="BF"/>
          <w:sz w:val="24"/>
          <w:szCs w:val="24"/>
        </w:rPr>
        <w:t>企业性质：</w:t>
      </w:r>
      <w:r w:rsidRPr="00F44ABB">
        <w:rPr>
          <w:color w:val="404040" w:themeColor="text1" w:themeTint="BF"/>
          <w:sz w:val="24"/>
          <w:szCs w:val="24"/>
        </w:rPr>
        <w:t xml:space="preserve"> | </w:t>
      </w:r>
      <w:r w:rsidRPr="00F44ABB">
        <w:rPr>
          <w:rFonts w:hint="eastAsia"/>
          <w:color w:val="404040" w:themeColor="text1" w:themeTint="BF"/>
          <w:sz w:val="24"/>
          <w:szCs w:val="24"/>
        </w:rPr>
        <w:t>规模：</w:t>
      </w:r>
      <w:r w:rsidR="00F2029B" w:rsidRPr="00F44ABB">
        <w:rPr>
          <w:rFonts w:hint="eastAsia"/>
          <w:color w:val="404040" w:themeColor="text1" w:themeTint="BF"/>
          <w:sz w:val="24"/>
          <w:szCs w:val="24"/>
        </w:rPr>
        <w:t>4</w:t>
      </w:r>
      <w:r w:rsidRPr="00F44ABB">
        <w:rPr>
          <w:color w:val="404040" w:themeColor="text1" w:themeTint="BF"/>
          <w:sz w:val="24"/>
          <w:szCs w:val="24"/>
        </w:rPr>
        <w:t>0</w:t>
      </w:r>
      <w:r w:rsidRPr="00F44ABB">
        <w:rPr>
          <w:color w:val="404040" w:themeColor="text1" w:themeTint="BF"/>
          <w:sz w:val="24"/>
          <w:szCs w:val="24"/>
        </w:rPr>
        <w:t>人以</w:t>
      </w:r>
      <w:r w:rsidR="00F2029B" w:rsidRPr="00F44ABB">
        <w:rPr>
          <w:rFonts w:hint="eastAsia"/>
          <w:color w:val="404040" w:themeColor="text1" w:themeTint="BF"/>
          <w:sz w:val="24"/>
          <w:szCs w:val="24"/>
        </w:rPr>
        <w:t>上</w:t>
      </w:r>
      <w:r w:rsidRPr="00F44ABB">
        <w:rPr>
          <w:color w:val="404040" w:themeColor="text1" w:themeTint="BF"/>
          <w:sz w:val="24"/>
          <w:szCs w:val="24"/>
        </w:rPr>
        <w:t xml:space="preserve"> | </w:t>
      </w:r>
    </w:p>
    <w:p w:rsidR="00901799" w:rsidRDefault="00F32C27" w:rsidP="00901799">
      <w:pPr>
        <w:ind w:firstLineChars="200" w:firstLine="482"/>
        <w:rPr>
          <w:color w:val="404040" w:themeColor="text1" w:themeTint="BF"/>
          <w:sz w:val="24"/>
          <w:szCs w:val="24"/>
        </w:rPr>
      </w:pPr>
      <w:r w:rsidRPr="00901799">
        <w:rPr>
          <w:rFonts w:hint="eastAsia"/>
          <w:b/>
          <w:color w:val="404040" w:themeColor="text1" w:themeTint="BF"/>
          <w:sz w:val="24"/>
          <w:szCs w:val="24"/>
        </w:rPr>
        <w:t>工作描述：</w:t>
      </w:r>
      <w:r w:rsidRPr="00F44ABB">
        <w:rPr>
          <w:rFonts w:hint="eastAsia"/>
          <w:color w:val="404040" w:themeColor="text1" w:themeTint="BF"/>
          <w:sz w:val="24"/>
          <w:szCs w:val="24"/>
        </w:rPr>
        <w:t> </w:t>
      </w:r>
      <w:r w:rsidR="004973EA" w:rsidRPr="00F44ABB">
        <w:rPr>
          <w:rFonts w:hint="eastAsia"/>
          <w:color w:val="404040" w:themeColor="text1" w:themeTint="BF"/>
          <w:sz w:val="24"/>
          <w:szCs w:val="24"/>
        </w:rPr>
        <w:t>2009</w:t>
      </w:r>
      <w:r w:rsidR="00F2029B" w:rsidRPr="00F44ABB">
        <w:rPr>
          <w:rFonts w:hint="eastAsia"/>
          <w:color w:val="404040" w:themeColor="text1" w:themeTint="BF"/>
          <w:sz w:val="24"/>
          <w:szCs w:val="24"/>
        </w:rPr>
        <w:t>年</w:t>
      </w:r>
      <w:r w:rsidR="00F2029B" w:rsidRPr="00F44ABB">
        <w:rPr>
          <w:rFonts w:hint="eastAsia"/>
          <w:color w:val="404040" w:themeColor="text1" w:themeTint="BF"/>
          <w:sz w:val="24"/>
          <w:szCs w:val="24"/>
        </w:rPr>
        <w:t>4</w:t>
      </w:r>
      <w:r w:rsidR="00F2029B" w:rsidRPr="00F44ABB">
        <w:rPr>
          <w:rFonts w:hint="eastAsia"/>
          <w:color w:val="404040" w:themeColor="text1" w:themeTint="BF"/>
          <w:sz w:val="24"/>
          <w:szCs w:val="24"/>
        </w:rPr>
        <w:t>月</w:t>
      </w:r>
      <w:r w:rsidR="004973EA" w:rsidRPr="00F44ABB">
        <w:rPr>
          <w:rFonts w:hint="eastAsia"/>
          <w:color w:val="404040" w:themeColor="text1" w:themeTint="BF"/>
          <w:sz w:val="24"/>
          <w:szCs w:val="24"/>
        </w:rPr>
        <w:t>---2011</w:t>
      </w:r>
      <w:r w:rsidR="00F2029B" w:rsidRPr="00F44ABB">
        <w:rPr>
          <w:rFonts w:hint="eastAsia"/>
          <w:color w:val="404040" w:themeColor="text1" w:themeTint="BF"/>
          <w:sz w:val="24"/>
          <w:szCs w:val="24"/>
        </w:rPr>
        <w:t>年</w:t>
      </w:r>
      <w:r w:rsidR="00F2029B" w:rsidRPr="00F44ABB">
        <w:rPr>
          <w:rFonts w:hint="eastAsia"/>
          <w:color w:val="404040" w:themeColor="text1" w:themeTint="BF"/>
          <w:sz w:val="24"/>
          <w:szCs w:val="24"/>
        </w:rPr>
        <w:t>2</w:t>
      </w:r>
      <w:r w:rsidR="00F2029B" w:rsidRPr="00F44ABB">
        <w:rPr>
          <w:rFonts w:hint="eastAsia"/>
          <w:color w:val="404040" w:themeColor="text1" w:themeTint="BF"/>
          <w:sz w:val="24"/>
          <w:szCs w:val="24"/>
        </w:rPr>
        <w:t>月在赤峰分公司做技术，从事的是现场实施和管理</w:t>
      </w:r>
      <w:r w:rsidR="00B15F1A">
        <w:rPr>
          <w:rFonts w:hint="eastAsia"/>
          <w:color w:val="404040" w:themeColor="text1" w:themeTint="BF"/>
          <w:sz w:val="24"/>
          <w:szCs w:val="24"/>
        </w:rPr>
        <w:t>；</w:t>
      </w:r>
    </w:p>
    <w:p w:rsidR="004E6D39" w:rsidRDefault="00901799" w:rsidP="004E6D39">
      <w:pPr>
        <w:ind w:firstLineChars="200" w:firstLine="482"/>
        <w:rPr>
          <w:b/>
          <w:color w:val="404040" w:themeColor="text1" w:themeTint="BF"/>
          <w:sz w:val="24"/>
          <w:szCs w:val="24"/>
        </w:rPr>
      </w:pPr>
      <w:r w:rsidRPr="00901799">
        <w:rPr>
          <w:rFonts w:hint="eastAsia"/>
          <w:b/>
          <w:color w:val="404040" w:themeColor="text1" w:themeTint="BF"/>
          <w:sz w:val="24"/>
          <w:szCs w:val="24"/>
        </w:rPr>
        <w:t>主要</w:t>
      </w:r>
      <w:r w:rsidR="004E6D39">
        <w:rPr>
          <w:rFonts w:hint="eastAsia"/>
          <w:b/>
          <w:color w:val="404040" w:themeColor="text1" w:themeTint="BF"/>
          <w:sz w:val="24"/>
          <w:szCs w:val="24"/>
        </w:rPr>
        <w:t>项目</w:t>
      </w:r>
      <w:r w:rsidRPr="00901799">
        <w:rPr>
          <w:rFonts w:hint="eastAsia"/>
          <w:b/>
          <w:color w:val="404040" w:themeColor="text1" w:themeTint="BF"/>
          <w:sz w:val="24"/>
          <w:szCs w:val="24"/>
        </w:rPr>
        <w:t>：</w:t>
      </w:r>
    </w:p>
    <w:p w:rsidR="00EC2C2D" w:rsidRDefault="00901799" w:rsidP="00F6723C">
      <w:pPr>
        <w:ind w:leftChars="200" w:left="420"/>
        <w:rPr>
          <w:color w:val="404040" w:themeColor="text1" w:themeTint="BF"/>
          <w:sz w:val="24"/>
          <w:szCs w:val="24"/>
        </w:rPr>
      </w:pPr>
      <w:r w:rsidRPr="00946C3E">
        <w:rPr>
          <w:rFonts w:hint="eastAsia"/>
          <w:color w:val="404040" w:themeColor="text1" w:themeTint="BF"/>
          <w:sz w:val="24"/>
          <w:szCs w:val="24"/>
        </w:rPr>
        <w:t>赤峰市新城区智能交通项目</w:t>
      </w:r>
      <w:r w:rsidR="00946C3E">
        <w:rPr>
          <w:rFonts w:hint="eastAsia"/>
          <w:color w:val="404040" w:themeColor="text1" w:themeTint="BF"/>
          <w:sz w:val="24"/>
          <w:szCs w:val="24"/>
        </w:rPr>
        <w:t>（项目金额：</w:t>
      </w:r>
      <w:r w:rsidR="00946C3E">
        <w:rPr>
          <w:rFonts w:hint="eastAsia"/>
          <w:color w:val="404040" w:themeColor="text1" w:themeTint="BF"/>
          <w:sz w:val="24"/>
          <w:szCs w:val="24"/>
        </w:rPr>
        <w:t>1100</w:t>
      </w:r>
      <w:r w:rsidR="00946C3E">
        <w:rPr>
          <w:rFonts w:hint="eastAsia"/>
          <w:color w:val="404040" w:themeColor="text1" w:themeTint="BF"/>
          <w:sz w:val="24"/>
          <w:szCs w:val="24"/>
        </w:rPr>
        <w:t>万）</w:t>
      </w:r>
      <w:r w:rsidR="004E6D39">
        <w:rPr>
          <w:rFonts w:hint="eastAsia"/>
          <w:color w:val="404040" w:themeColor="text1" w:themeTint="BF"/>
          <w:sz w:val="24"/>
          <w:szCs w:val="24"/>
        </w:rPr>
        <w:t>，</w:t>
      </w:r>
      <w:r w:rsidRPr="00946C3E">
        <w:rPr>
          <w:rFonts w:hint="eastAsia"/>
          <w:color w:val="404040" w:themeColor="text1" w:themeTint="BF"/>
          <w:sz w:val="24"/>
          <w:szCs w:val="24"/>
        </w:rPr>
        <w:t>巴林左旗智能交通项目</w:t>
      </w:r>
      <w:r w:rsidR="00946C3E">
        <w:rPr>
          <w:rFonts w:hint="eastAsia"/>
          <w:color w:val="404040" w:themeColor="text1" w:themeTint="BF"/>
          <w:sz w:val="24"/>
          <w:szCs w:val="24"/>
        </w:rPr>
        <w:t>（项目金额：</w:t>
      </w:r>
      <w:r w:rsidR="00946C3E">
        <w:rPr>
          <w:rFonts w:hint="eastAsia"/>
          <w:color w:val="404040" w:themeColor="text1" w:themeTint="BF"/>
          <w:sz w:val="24"/>
          <w:szCs w:val="24"/>
        </w:rPr>
        <w:t>340</w:t>
      </w:r>
      <w:r w:rsidR="00946C3E">
        <w:rPr>
          <w:rFonts w:hint="eastAsia"/>
          <w:color w:val="404040" w:themeColor="text1" w:themeTint="BF"/>
          <w:sz w:val="24"/>
          <w:szCs w:val="24"/>
        </w:rPr>
        <w:t>万）</w:t>
      </w:r>
      <w:r w:rsidR="004E6D39">
        <w:rPr>
          <w:rFonts w:hint="eastAsia"/>
          <w:color w:val="404040" w:themeColor="text1" w:themeTint="BF"/>
          <w:sz w:val="24"/>
          <w:szCs w:val="24"/>
        </w:rPr>
        <w:t>，</w:t>
      </w:r>
      <w:r w:rsidRPr="00946C3E">
        <w:rPr>
          <w:rFonts w:hint="eastAsia"/>
          <w:color w:val="404040" w:themeColor="text1" w:themeTint="BF"/>
          <w:sz w:val="24"/>
          <w:szCs w:val="24"/>
        </w:rPr>
        <w:t>阿鲁科尔沁旗平安</w:t>
      </w:r>
      <w:r w:rsidR="00946C3E" w:rsidRPr="00946C3E">
        <w:rPr>
          <w:rFonts w:hint="eastAsia"/>
          <w:color w:val="404040" w:themeColor="text1" w:themeTint="BF"/>
          <w:sz w:val="24"/>
          <w:szCs w:val="24"/>
        </w:rPr>
        <w:t>城市项目</w:t>
      </w:r>
      <w:r w:rsidR="00946C3E">
        <w:rPr>
          <w:rFonts w:hint="eastAsia"/>
          <w:color w:val="404040" w:themeColor="text1" w:themeTint="BF"/>
          <w:sz w:val="24"/>
          <w:szCs w:val="24"/>
        </w:rPr>
        <w:t>（项目金额：</w:t>
      </w:r>
      <w:r w:rsidR="00946C3E">
        <w:rPr>
          <w:rFonts w:hint="eastAsia"/>
          <w:color w:val="404040" w:themeColor="text1" w:themeTint="BF"/>
          <w:sz w:val="24"/>
          <w:szCs w:val="24"/>
        </w:rPr>
        <w:t>450</w:t>
      </w:r>
      <w:r w:rsidR="00946C3E">
        <w:rPr>
          <w:rFonts w:hint="eastAsia"/>
          <w:color w:val="404040" w:themeColor="text1" w:themeTint="BF"/>
          <w:sz w:val="24"/>
          <w:szCs w:val="24"/>
        </w:rPr>
        <w:t>万）</w:t>
      </w:r>
      <w:r w:rsidR="004E6D39">
        <w:rPr>
          <w:rFonts w:hint="eastAsia"/>
          <w:color w:val="404040" w:themeColor="text1" w:themeTint="BF"/>
          <w:sz w:val="24"/>
          <w:szCs w:val="24"/>
        </w:rPr>
        <w:t>，</w:t>
      </w:r>
      <w:r w:rsidR="00946C3E" w:rsidRPr="00946C3E">
        <w:rPr>
          <w:rFonts w:hint="eastAsia"/>
          <w:color w:val="404040" w:themeColor="text1" w:themeTint="BF"/>
          <w:sz w:val="24"/>
          <w:szCs w:val="24"/>
        </w:rPr>
        <w:t>六盘水市</w:t>
      </w:r>
      <w:r w:rsidR="00F2029B" w:rsidRPr="00F44ABB">
        <w:rPr>
          <w:rFonts w:hint="eastAsia"/>
          <w:color w:val="404040" w:themeColor="text1" w:themeTint="BF"/>
          <w:sz w:val="24"/>
          <w:szCs w:val="24"/>
        </w:rPr>
        <w:t>电子警察</w:t>
      </w:r>
      <w:r w:rsidR="00946C3E">
        <w:rPr>
          <w:rFonts w:hint="eastAsia"/>
          <w:color w:val="404040" w:themeColor="text1" w:themeTint="BF"/>
          <w:sz w:val="24"/>
          <w:szCs w:val="24"/>
        </w:rPr>
        <w:t>项目（项目金额：</w:t>
      </w:r>
      <w:r w:rsidR="00946C3E">
        <w:rPr>
          <w:rFonts w:hint="eastAsia"/>
          <w:color w:val="404040" w:themeColor="text1" w:themeTint="BF"/>
          <w:sz w:val="24"/>
          <w:szCs w:val="24"/>
        </w:rPr>
        <w:t>1200</w:t>
      </w:r>
      <w:r w:rsidR="00946C3E">
        <w:rPr>
          <w:rFonts w:hint="eastAsia"/>
          <w:color w:val="404040" w:themeColor="text1" w:themeTint="BF"/>
          <w:sz w:val="24"/>
          <w:szCs w:val="24"/>
        </w:rPr>
        <w:t>万）</w:t>
      </w:r>
      <w:r w:rsidR="004E6D39">
        <w:rPr>
          <w:rFonts w:hint="eastAsia"/>
          <w:color w:val="404040" w:themeColor="text1" w:themeTint="BF"/>
          <w:sz w:val="24"/>
          <w:szCs w:val="24"/>
        </w:rPr>
        <w:t>，</w:t>
      </w:r>
      <w:r w:rsidR="00946C3E">
        <w:rPr>
          <w:rFonts w:hint="eastAsia"/>
          <w:color w:val="404040" w:themeColor="text1" w:themeTint="BF"/>
          <w:sz w:val="24"/>
          <w:szCs w:val="24"/>
        </w:rPr>
        <w:t>六盘水市</w:t>
      </w:r>
      <w:r w:rsidR="00F2029B" w:rsidRPr="00F44ABB">
        <w:rPr>
          <w:rFonts w:hint="eastAsia"/>
          <w:color w:val="404040" w:themeColor="text1" w:themeTint="BF"/>
          <w:sz w:val="24"/>
          <w:szCs w:val="24"/>
        </w:rPr>
        <w:t>平安校园</w:t>
      </w:r>
      <w:r w:rsidR="00946C3E">
        <w:rPr>
          <w:rFonts w:hint="eastAsia"/>
          <w:color w:val="404040" w:themeColor="text1" w:themeTint="BF"/>
          <w:sz w:val="24"/>
          <w:szCs w:val="24"/>
        </w:rPr>
        <w:t>项目（项目金额：</w:t>
      </w:r>
      <w:r w:rsidR="00946C3E">
        <w:rPr>
          <w:rFonts w:hint="eastAsia"/>
          <w:color w:val="404040" w:themeColor="text1" w:themeTint="BF"/>
          <w:sz w:val="24"/>
          <w:szCs w:val="24"/>
        </w:rPr>
        <w:t>360</w:t>
      </w:r>
      <w:r w:rsidR="00946C3E">
        <w:rPr>
          <w:rFonts w:hint="eastAsia"/>
          <w:color w:val="404040" w:themeColor="text1" w:themeTint="BF"/>
          <w:sz w:val="24"/>
          <w:szCs w:val="24"/>
        </w:rPr>
        <w:t>万）</w:t>
      </w:r>
      <w:r w:rsidR="004E6D39">
        <w:rPr>
          <w:rFonts w:hint="eastAsia"/>
          <w:color w:val="404040" w:themeColor="text1" w:themeTint="BF"/>
          <w:sz w:val="24"/>
          <w:szCs w:val="24"/>
        </w:rPr>
        <w:t>，</w:t>
      </w:r>
      <w:r w:rsidR="00946C3E">
        <w:rPr>
          <w:rFonts w:hint="eastAsia"/>
          <w:color w:val="404040" w:themeColor="text1" w:themeTint="BF"/>
          <w:sz w:val="24"/>
          <w:szCs w:val="24"/>
        </w:rPr>
        <w:t>六盘水市六枝特区智能交通项目（项目金额：</w:t>
      </w:r>
      <w:r w:rsidR="00946C3E">
        <w:rPr>
          <w:rFonts w:hint="eastAsia"/>
          <w:color w:val="404040" w:themeColor="text1" w:themeTint="BF"/>
          <w:sz w:val="24"/>
          <w:szCs w:val="24"/>
        </w:rPr>
        <w:t>2500</w:t>
      </w:r>
      <w:r w:rsidR="00946C3E">
        <w:rPr>
          <w:rFonts w:hint="eastAsia"/>
          <w:color w:val="404040" w:themeColor="text1" w:themeTint="BF"/>
          <w:sz w:val="24"/>
          <w:szCs w:val="24"/>
        </w:rPr>
        <w:t>万）</w:t>
      </w:r>
      <w:r w:rsidR="004E6D39">
        <w:rPr>
          <w:rFonts w:hint="eastAsia"/>
          <w:color w:val="404040" w:themeColor="text1" w:themeTint="BF"/>
          <w:sz w:val="24"/>
          <w:szCs w:val="24"/>
        </w:rPr>
        <w:t>；</w:t>
      </w:r>
    </w:p>
    <w:p w:rsidR="004E6D39" w:rsidRDefault="004E6D39" w:rsidP="004E6D39">
      <w:pPr>
        <w:ind w:firstLineChars="200" w:firstLine="482"/>
        <w:rPr>
          <w:b/>
          <w:color w:val="404040" w:themeColor="text1" w:themeTint="BF"/>
          <w:sz w:val="24"/>
          <w:szCs w:val="24"/>
        </w:rPr>
      </w:pPr>
      <w:r w:rsidRPr="00901799">
        <w:rPr>
          <w:rFonts w:hint="eastAsia"/>
          <w:b/>
          <w:color w:val="404040" w:themeColor="text1" w:themeTint="BF"/>
          <w:sz w:val="24"/>
          <w:szCs w:val="24"/>
        </w:rPr>
        <w:t>工作内容：</w:t>
      </w:r>
    </w:p>
    <w:p w:rsidR="00946C3E" w:rsidRDefault="00946C3E" w:rsidP="004E6D39">
      <w:pPr>
        <w:ind w:firstLineChars="200" w:firstLine="480"/>
        <w:rPr>
          <w:color w:val="404040" w:themeColor="text1" w:themeTint="BF"/>
          <w:sz w:val="24"/>
          <w:szCs w:val="24"/>
        </w:rPr>
      </w:pPr>
      <w:bookmarkStart w:id="0" w:name="_GoBack"/>
      <w:bookmarkEnd w:id="0"/>
      <w:r>
        <w:rPr>
          <w:color w:val="404040" w:themeColor="text1" w:themeTint="BF"/>
          <w:sz w:val="24"/>
          <w:szCs w:val="24"/>
        </w:rPr>
        <w:t>对以上项目</w:t>
      </w:r>
      <w:r w:rsidRPr="00901799">
        <w:rPr>
          <w:color w:val="404040" w:themeColor="text1" w:themeTint="BF"/>
          <w:sz w:val="24"/>
          <w:szCs w:val="24"/>
        </w:rPr>
        <w:t>实时督导、跟进技术组各项目实施进度，每月根据项目进度情况制定工作计划，协调相关资源，解决技术组成员在实施过程中遇到的各种问题，并带领项目成员完成了系统实</w:t>
      </w:r>
      <w:r w:rsidRPr="00901799">
        <w:rPr>
          <w:color w:val="404040" w:themeColor="text1" w:themeTint="BF"/>
          <w:sz w:val="24"/>
          <w:szCs w:val="24"/>
        </w:rPr>
        <w:lastRenderedPageBreak/>
        <w:t>施，编写验收相关汇报材料，</w:t>
      </w:r>
      <w:r>
        <w:rPr>
          <w:rFonts w:hint="eastAsia"/>
          <w:color w:val="404040" w:themeColor="text1" w:themeTint="BF"/>
          <w:sz w:val="24"/>
          <w:szCs w:val="24"/>
        </w:rPr>
        <w:t>保障项目</w:t>
      </w:r>
      <w:r w:rsidRPr="00901799">
        <w:rPr>
          <w:color w:val="404040" w:themeColor="text1" w:themeTint="BF"/>
          <w:sz w:val="24"/>
          <w:szCs w:val="24"/>
        </w:rPr>
        <w:t>顺利通过</w:t>
      </w:r>
      <w:r w:rsidRPr="00901799">
        <w:rPr>
          <w:rFonts w:hint="eastAsia"/>
          <w:color w:val="404040" w:themeColor="text1" w:themeTint="BF"/>
          <w:sz w:val="24"/>
          <w:szCs w:val="24"/>
        </w:rPr>
        <w:t>项目</w:t>
      </w:r>
      <w:r w:rsidRPr="00901799">
        <w:rPr>
          <w:color w:val="404040" w:themeColor="text1" w:themeTint="BF"/>
          <w:sz w:val="24"/>
          <w:szCs w:val="24"/>
        </w:rPr>
        <w:t>验收。</w:t>
      </w:r>
    </w:p>
    <w:p w:rsidR="00946C3E" w:rsidRPr="00F44ABB" w:rsidRDefault="00946C3E" w:rsidP="00F44ABB">
      <w:pPr>
        <w:ind w:firstLineChars="200" w:firstLine="480"/>
        <w:rPr>
          <w:color w:val="404040" w:themeColor="text1" w:themeTint="BF"/>
          <w:sz w:val="24"/>
          <w:szCs w:val="24"/>
        </w:rPr>
      </w:pPr>
    </w:p>
    <w:p w:rsidR="00BE4868" w:rsidRPr="00F44ABB" w:rsidRDefault="002F4872" w:rsidP="00BE4868">
      <w:pPr>
        <w:rPr>
          <w:color w:val="404040" w:themeColor="text1" w:themeTint="BF"/>
          <w:sz w:val="24"/>
          <w:szCs w:val="24"/>
        </w:rPr>
      </w:pPr>
      <w:r w:rsidRPr="00F44ABB">
        <w:rPr>
          <w:rFonts w:hint="eastAsia"/>
          <w:b/>
          <w:color w:val="404040" w:themeColor="text1" w:themeTint="BF"/>
          <w:sz w:val="24"/>
          <w:szCs w:val="24"/>
        </w:rPr>
        <w:t>北京易华录信息技术科技有限公司</w:t>
      </w:r>
      <w:r w:rsidR="00BE4868">
        <w:rPr>
          <w:rFonts w:hint="eastAsia"/>
          <w:b/>
          <w:color w:val="404040" w:themeColor="text1" w:themeTint="BF"/>
          <w:sz w:val="24"/>
          <w:szCs w:val="24"/>
        </w:rPr>
        <w:t xml:space="preserve"> </w:t>
      </w:r>
      <w:r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| 项目管理中心</w:t>
      </w:r>
      <w:r w:rsid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 xml:space="preserve"> </w:t>
      </w:r>
      <w:r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|</w:t>
      </w:r>
      <w:r w:rsid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 xml:space="preserve"> </w:t>
      </w:r>
      <w:r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项目经理助理</w:t>
      </w:r>
      <w:r w:rsid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 xml:space="preserve"> </w:t>
      </w:r>
      <w:r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|</w:t>
      </w:r>
      <w:r w:rsid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 xml:space="preserve"> </w:t>
      </w:r>
      <w:r w:rsidR="00BE4868" w:rsidRPr="00BE4868">
        <w:rPr>
          <w:rFonts w:asciiTheme="minorEastAsia" w:hAnsiTheme="minorEastAsia"/>
          <w:b/>
          <w:color w:val="404040" w:themeColor="text1" w:themeTint="BF"/>
          <w:sz w:val="24"/>
          <w:szCs w:val="24"/>
        </w:rPr>
        <w:t>201</w:t>
      </w:r>
      <w:r w:rsidR="00BE4868" w:rsidRP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2</w:t>
      </w:r>
      <w:r w:rsidR="00BE4868" w:rsidRPr="00BE4868">
        <w:rPr>
          <w:rFonts w:asciiTheme="minorEastAsia" w:hAnsiTheme="minorEastAsia"/>
          <w:b/>
          <w:color w:val="404040" w:themeColor="text1" w:themeTint="BF"/>
          <w:sz w:val="24"/>
          <w:szCs w:val="24"/>
        </w:rPr>
        <w:t>/0</w:t>
      </w:r>
      <w:r w:rsidR="00BE4868" w:rsidRP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3</w:t>
      </w:r>
      <w:r w:rsidR="00BE4868" w:rsidRPr="00BE4868">
        <w:rPr>
          <w:rFonts w:asciiTheme="minorEastAsia" w:hAnsiTheme="minorEastAsia"/>
          <w:b/>
          <w:color w:val="404040" w:themeColor="text1" w:themeTint="BF"/>
          <w:sz w:val="24"/>
          <w:szCs w:val="24"/>
        </w:rPr>
        <w:t>-- 201</w:t>
      </w:r>
      <w:r w:rsidR="00BE4868" w:rsidRP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4</w:t>
      </w:r>
      <w:r w:rsidR="00BE4868" w:rsidRPr="00BE4868">
        <w:rPr>
          <w:rFonts w:asciiTheme="minorEastAsia" w:hAnsiTheme="minorEastAsia"/>
          <w:b/>
          <w:color w:val="404040" w:themeColor="text1" w:themeTint="BF"/>
          <w:sz w:val="24"/>
          <w:szCs w:val="24"/>
        </w:rPr>
        <w:t>/0</w:t>
      </w:r>
      <w:r w:rsidR="00BE4868" w:rsidRP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5</w:t>
      </w:r>
      <w:r w:rsidR="00BE4868" w:rsidRPr="00BE4868">
        <w:rPr>
          <w:rFonts w:asciiTheme="minorEastAsia" w:hAnsiTheme="minorEastAsia"/>
          <w:b/>
          <w:color w:val="404040" w:themeColor="text1" w:themeTint="BF"/>
          <w:sz w:val="24"/>
          <w:szCs w:val="24"/>
        </w:rPr>
        <w:t xml:space="preserve"> </w:t>
      </w:r>
      <w:r w:rsidR="00BE4868"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|</w:t>
      </w:r>
    </w:p>
    <w:p w:rsidR="006C64F9" w:rsidRPr="00F44ABB" w:rsidRDefault="006C64F9">
      <w:pPr>
        <w:rPr>
          <w:rFonts w:asciiTheme="minorEastAsia" w:hAnsiTheme="minorEastAsia"/>
          <w:b/>
          <w:color w:val="404040" w:themeColor="text1" w:themeTint="BF"/>
          <w:sz w:val="24"/>
          <w:szCs w:val="24"/>
        </w:rPr>
      </w:pPr>
    </w:p>
    <w:p w:rsidR="004973EA" w:rsidRPr="00F44ABB" w:rsidRDefault="004973EA" w:rsidP="00CD4FBA">
      <w:pPr>
        <w:ind w:firstLineChars="200" w:firstLine="482"/>
        <w:rPr>
          <w:sz w:val="24"/>
          <w:szCs w:val="24"/>
        </w:rPr>
      </w:pPr>
      <w:r w:rsidRPr="00CD4FBA">
        <w:rPr>
          <w:rFonts w:hint="eastAsia"/>
          <w:b/>
          <w:color w:val="404040" w:themeColor="text1" w:themeTint="BF"/>
          <w:sz w:val="24"/>
          <w:szCs w:val="24"/>
        </w:rPr>
        <w:t>行业类别：</w:t>
      </w:r>
      <w:r w:rsidRPr="00F44ABB">
        <w:rPr>
          <w:rFonts w:hint="eastAsia"/>
          <w:color w:val="404040" w:themeColor="text1" w:themeTint="BF"/>
          <w:sz w:val="24"/>
          <w:szCs w:val="24"/>
        </w:rPr>
        <w:t>系统集成、</w:t>
      </w:r>
      <w:r w:rsidR="006B0B0B" w:rsidRPr="00F44ABB">
        <w:rPr>
          <w:rFonts w:hint="eastAsia"/>
          <w:color w:val="404040" w:themeColor="text1" w:themeTint="BF"/>
          <w:sz w:val="24"/>
          <w:szCs w:val="24"/>
        </w:rPr>
        <w:t>智能交通</w:t>
      </w:r>
      <w:r w:rsidRPr="00F44ABB">
        <w:rPr>
          <w:color w:val="404040" w:themeColor="text1" w:themeTint="BF"/>
          <w:sz w:val="24"/>
          <w:szCs w:val="24"/>
        </w:rPr>
        <w:t xml:space="preserve">| </w:t>
      </w:r>
      <w:r w:rsidRPr="00F44ABB">
        <w:rPr>
          <w:rFonts w:hint="eastAsia"/>
          <w:color w:val="404040" w:themeColor="text1" w:themeTint="BF"/>
          <w:sz w:val="24"/>
          <w:szCs w:val="24"/>
        </w:rPr>
        <w:t>国业性质：</w:t>
      </w:r>
      <w:r w:rsidRPr="00F44ABB">
        <w:rPr>
          <w:color w:val="404040" w:themeColor="text1" w:themeTint="BF"/>
          <w:sz w:val="24"/>
          <w:szCs w:val="24"/>
        </w:rPr>
        <w:t xml:space="preserve"> | </w:t>
      </w:r>
      <w:r w:rsidRPr="00F44ABB">
        <w:rPr>
          <w:rFonts w:hint="eastAsia"/>
          <w:color w:val="404040" w:themeColor="text1" w:themeTint="BF"/>
          <w:sz w:val="24"/>
          <w:szCs w:val="24"/>
        </w:rPr>
        <w:t>规模：</w:t>
      </w:r>
      <w:r w:rsidR="00435101" w:rsidRPr="00F44ABB">
        <w:rPr>
          <w:rFonts w:hint="eastAsia"/>
          <w:color w:val="404040" w:themeColor="text1" w:themeTint="BF"/>
          <w:sz w:val="24"/>
          <w:szCs w:val="24"/>
        </w:rPr>
        <w:t>500</w:t>
      </w:r>
      <w:r w:rsidRPr="00F44ABB">
        <w:rPr>
          <w:color w:val="404040" w:themeColor="text1" w:themeTint="BF"/>
          <w:sz w:val="24"/>
          <w:szCs w:val="24"/>
        </w:rPr>
        <w:t>人以</w:t>
      </w:r>
      <w:r w:rsidRPr="00F44ABB">
        <w:rPr>
          <w:rFonts w:hint="eastAsia"/>
          <w:color w:val="404040" w:themeColor="text1" w:themeTint="BF"/>
          <w:sz w:val="24"/>
          <w:szCs w:val="24"/>
        </w:rPr>
        <w:t>上</w:t>
      </w:r>
      <w:r w:rsidRPr="00F44ABB">
        <w:rPr>
          <w:color w:val="404040" w:themeColor="text1" w:themeTint="BF"/>
          <w:sz w:val="24"/>
          <w:szCs w:val="24"/>
        </w:rPr>
        <w:t xml:space="preserve"> |</w:t>
      </w:r>
    </w:p>
    <w:p w:rsidR="00BE4868" w:rsidRDefault="006B0B0B" w:rsidP="00BE4868">
      <w:pPr>
        <w:ind w:firstLineChars="200" w:firstLine="482"/>
        <w:rPr>
          <w:b/>
          <w:color w:val="404040" w:themeColor="text1" w:themeTint="BF"/>
          <w:sz w:val="24"/>
          <w:szCs w:val="24"/>
        </w:rPr>
      </w:pPr>
      <w:r w:rsidRPr="001D54B1">
        <w:rPr>
          <w:rFonts w:hint="eastAsia"/>
          <w:b/>
          <w:color w:val="404040" w:themeColor="text1" w:themeTint="BF"/>
          <w:sz w:val="24"/>
          <w:szCs w:val="24"/>
        </w:rPr>
        <w:t>工作描述：</w:t>
      </w:r>
    </w:p>
    <w:p w:rsidR="00BE4868" w:rsidRDefault="003F7F76" w:rsidP="00F6723C">
      <w:pPr>
        <w:ind w:leftChars="200" w:left="420"/>
        <w:rPr>
          <w:color w:val="404040" w:themeColor="text1" w:themeTint="BF"/>
          <w:sz w:val="24"/>
          <w:szCs w:val="24"/>
        </w:rPr>
      </w:pPr>
      <w:r w:rsidRPr="00F44ABB">
        <w:rPr>
          <w:rFonts w:hint="eastAsia"/>
          <w:color w:val="404040" w:themeColor="text1" w:themeTint="BF"/>
          <w:sz w:val="24"/>
          <w:szCs w:val="24"/>
        </w:rPr>
        <w:t>2012</w:t>
      </w:r>
      <w:r w:rsidRPr="00F44ABB">
        <w:rPr>
          <w:rFonts w:hint="eastAsia"/>
          <w:color w:val="404040" w:themeColor="text1" w:themeTint="BF"/>
          <w:sz w:val="24"/>
          <w:szCs w:val="24"/>
        </w:rPr>
        <w:t>年</w:t>
      </w:r>
      <w:r w:rsidR="001D54B1">
        <w:rPr>
          <w:rFonts w:hint="eastAsia"/>
          <w:color w:val="404040" w:themeColor="text1" w:themeTint="BF"/>
          <w:sz w:val="24"/>
          <w:szCs w:val="24"/>
        </w:rPr>
        <w:t>3</w:t>
      </w:r>
      <w:r w:rsidRPr="00F44ABB">
        <w:rPr>
          <w:rFonts w:hint="eastAsia"/>
          <w:color w:val="404040" w:themeColor="text1" w:themeTint="BF"/>
          <w:sz w:val="24"/>
          <w:szCs w:val="24"/>
        </w:rPr>
        <w:t>月——</w:t>
      </w:r>
      <w:r w:rsidRPr="00F44ABB">
        <w:rPr>
          <w:rFonts w:hint="eastAsia"/>
          <w:color w:val="404040" w:themeColor="text1" w:themeTint="BF"/>
          <w:sz w:val="24"/>
          <w:szCs w:val="24"/>
        </w:rPr>
        <w:t>201</w:t>
      </w:r>
      <w:r w:rsidR="001D54B1">
        <w:rPr>
          <w:rFonts w:hint="eastAsia"/>
          <w:color w:val="404040" w:themeColor="text1" w:themeTint="BF"/>
          <w:sz w:val="24"/>
          <w:szCs w:val="24"/>
        </w:rPr>
        <w:t>4</w:t>
      </w:r>
      <w:r w:rsidRPr="00F44ABB">
        <w:rPr>
          <w:rFonts w:hint="eastAsia"/>
          <w:color w:val="404040" w:themeColor="text1" w:themeTint="BF"/>
          <w:sz w:val="24"/>
          <w:szCs w:val="24"/>
        </w:rPr>
        <w:t>年</w:t>
      </w:r>
      <w:r w:rsidR="001D54B1">
        <w:rPr>
          <w:rFonts w:hint="eastAsia"/>
          <w:color w:val="404040" w:themeColor="text1" w:themeTint="BF"/>
          <w:sz w:val="24"/>
          <w:szCs w:val="24"/>
        </w:rPr>
        <w:t>5</w:t>
      </w:r>
      <w:r w:rsidR="001D54B1">
        <w:rPr>
          <w:rFonts w:hint="eastAsia"/>
          <w:color w:val="404040" w:themeColor="text1" w:themeTint="BF"/>
          <w:sz w:val="24"/>
          <w:szCs w:val="24"/>
        </w:rPr>
        <w:t>月</w:t>
      </w:r>
      <w:r w:rsidR="00CD4FBA">
        <w:rPr>
          <w:rFonts w:hint="eastAsia"/>
          <w:color w:val="404040" w:themeColor="text1" w:themeTint="BF"/>
          <w:sz w:val="24"/>
          <w:szCs w:val="24"/>
        </w:rPr>
        <w:t>在北京易华录公司做项目管理工作，</w:t>
      </w:r>
      <w:r w:rsidR="00BE4868" w:rsidRPr="00BE4868">
        <w:rPr>
          <w:rFonts w:hint="eastAsia"/>
          <w:color w:val="404040" w:themeColor="text1" w:themeTint="BF"/>
          <w:sz w:val="24"/>
          <w:szCs w:val="24"/>
        </w:rPr>
        <w:t>施工工程量以及所用工程</w:t>
      </w:r>
      <w:r w:rsidR="00BE4868">
        <w:rPr>
          <w:rFonts w:hint="eastAsia"/>
          <w:color w:val="404040" w:themeColor="text1" w:themeTint="BF"/>
          <w:sz w:val="24"/>
          <w:szCs w:val="24"/>
        </w:rPr>
        <w:t>、</w:t>
      </w:r>
      <w:r w:rsidR="00BE4868" w:rsidRPr="00BE4868">
        <w:rPr>
          <w:rFonts w:hint="eastAsia"/>
          <w:color w:val="404040" w:themeColor="text1" w:themeTint="BF"/>
          <w:sz w:val="24"/>
          <w:szCs w:val="24"/>
        </w:rPr>
        <w:t>费用进行预算</w:t>
      </w:r>
      <w:r w:rsidR="00BE4868">
        <w:rPr>
          <w:rFonts w:hint="eastAsia"/>
          <w:color w:val="404040" w:themeColor="text1" w:themeTint="BF"/>
          <w:sz w:val="24"/>
          <w:szCs w:val="24"/>
        </w:rPr>
        <w:t>。</w:t>
      </w:r>
    </w:p>
    <w:p w:rsidR="00BE4868" w:rsidRDefault="00BE4868" w:rsidP="00BE4868">
      <w:pPr>
        <w:ind w:firstLineChars="200" w:firstLine="482"/>
        <w:rPr>
          <w:b/>
          <w:color w:val="404040" w:themeColor="text1" w:themeTint="BF"/>
          <w:sz w:val="24"/>
          <w:szCs w:val="24"/>
        </w:rPr>
      </w:pPr>
      <w:r w:rsidRPr="00901799">
        <w:rPr>
          <w:rFonts w:hint="eastAsia"/>
          <w:b/>
          <w:color w:val="404040" w:themeColor="text1" w:themeTint="BF"/>
          <w:sz w:val="24"/>
          <w:szCs w:val="24"/>
        </w:rPr>
        <w:t>主要</w:t>
      </w:r>
      <w:r>
        <w:rPr>
          <w:rFonts w:hint="eastAsia"/>
          <w:b/>
          <w:color w:val="404040" w:themeColor="text1" w:themeTint="BF"/>
          <w:sz w:val="24"/>
          <w:szCs w:val="24"/>
        </w:rPr>
        <w:t>项目</w:t>
      </w:r>
      <w:r w:rsidRPr="00901799">
        <w:rPr>
          <w:rFonts w:hint="eastAsia"/>
          <w:b/>
          <w:color w:val="404040" w:themeColor="text1" w:themeTint="BF"/>
          <w:sz w:val="24"/>
          <w:szCs w:val="24"/>
        </w:rPr>
        <w:t>：</w:t>
      </w:r>
    </w:p>
    <w:p w:rsidR="004973EA" w:rsidRDefault="001D54B1" w:rsidP="00F6723C">
      <w:pPr>
        <w:ind w:leftChars="200" w:left="420"/>
        <w:rPr>
          <w:color w:val="404040" w:themeColor="text1" w:themeTint="BF"/>
          <w:sz w:val="24"/>
          <w:szCs w:val="24"/>
        </w:rPr>
      </w:pPr>
      <w:r>
        <w:rPr>
          <w:rFonts w:hint="eastAsia"/>
          <w:color w:val="404040" w:themeColor="text1" w:themeTint="BF"/>
          <w:sz w:val="24"/>
          <w:szCs w:val="24"/>
        </w:rPr>
        <w:t>银川外场卡口项目（项目金额：</w:t>
      </w:r>
      <w:r>
        <w:rPr>
          <w:rFonts w:hint="eastAsia"/>
          <w:color w:val="404040" w:themeColor="text1" w:themeTint="BF"/>
          <w:sz w:val="24"/>
          <w:szCs w:val="24"/>
        </w:rPr>
        <w:t>780</w:t>
      </w:r>
      <w:r>
        <w:rPr>
          <w:rFonts w:hint="eastAsia"/>
          <w:color w:val="404040" w:themeColor="text1" w:themeTint="BF"/>
          <w:sz w:val="24"/>
          <w:szCs w:val="24"/>
        </w:rPr>
        <w:t>万）</w:t>
      </w:r>
      <w:r w:rsidR="003F7F76" w:rsidRPr="00F44ABB">
        <w:rPr>
          <w:rFonts w:hint="eastAsia"/>
          <w:color w:val="404040" w:themeColor="text1" w:themeTint="BF"/>
          <w:sz w:val="24"/>
          <w:szCs w:val="24"/>
        </w:rPr>
        <w:t>，</w:t>
      </w:r>
      <w:r w:rsidR="003F7F76" w:rsidRPr="00F44ABB">
        <w:rPr>
          <w:rFonts w:hint="eastAsia"/>
          <w:color w:val="404040" w:themeColor="text1" w:themeTint="BF"/>
          <w:sz w:val="24"/>
          <w:szCs w:val="24"/>
        </w:rPr>
        <w:t>2013</w:t>
      </w:r>
      <w:r w:rsidR="003F7F76" w:rsidRPr="00F44ABB">
        <w:rPr>
          <w:rFonts w:hint="eastAsia"/>
          <w:color w:val="404040" w:themeColor="text1" w:themeTint="BF"/>
          <w:sz w:val="24"/>
          <w:szCs w:val="24"/>
        </w:rPr>
        <w:t>年</w:t>
      </w:r>
      <w:r w:rsidR="003F7F76" w:rsidRPr="00F44ABB">
        <w:rPr>
          <w:rFonts w:hint="eastAsia"/>
          <w:color w:val="404040" w:themeColor="text1" w:themeTint="BF"/>
          <w:sz w:val="24"/>
          <w:szCs w:val="24"/>
        </w:rPr>
        <w:t>9</w:t>
      </w:r>
      <w:r w:rsidR="003F7F76" w:rsidRPr="00F44ABB">
        <w:rPr>
          <w:rFonts w:hint="eastAsia"/>
          <w:color w:val="404040" w:themeColor="text1" w:themeTint="BF"/>
          <w:sz w:val="24"/>
          <w:szCs w:val="24"/>
        </w:rPr>
        <w:t>月——</w:t>
      </w:r>
      <w:r w:rsidR="003F7F76" w:rsidRPr="00F44ABB">
        <w:rPr>
          <w:rFonts w:hint="eastAsia"/>
          <w:color w:val="404040" w:themeColor="text1" w:themeTint="BF"/>
          <w:sz w:val="24"/>
          <w:szCs w:val="24"/>
        </w:rPr>
        <w:t>2014</w:t>
      </w:r>
      <w:r w:rsidR="003F7F76" w:rsidRPr="00F44ABB">
        <w:rPr>
          <w:rFonts w:hint="eastAsia"/>
          <w:color w:val="404040" w:themeColor="text1" w:themeTint="BF"/>
          <w:sz w:val="24"/>
          <w:szCs w:val="24"/>
        </w:rPr>
        <w:t>年</w:t>
      </w:r>
      <w:r w:rsidR="003F7F76" w:rsidRPr="00F44ABB">
        <w:rPr>
          <w:rFonts w:hint="eastAsia"/>
          <w:color w:val="404040" w:themeColor="text1" w:themeTint="BF"/>
          <w:sz w:val="24"/>
          <w:szCs w:val="24"/>
        </w:rPr>
        <w:t>5</w:t>
      </w:r>
      <w:r w:rsidR="003F7F76" w:rsidRPr="00F44ABB">
        <w:rPr>
          <w:rFonts w:hint="eastAsia"/>
          <w:color w:val="404040" w:themeColor="text1" w:themeTint="BF"/>
          <w:sz w:val="24"/>
          <w:szCs w:val="24"/>
        </w:rPr>
        <w:t>月在贵州省贵安</w:t>
      </w:r>
      <w:r>
        <w:rPr>
          <w:rFonts w:hint="eastAsia"/>
          <w:color w:val="404040" w:themeColor="text1" w:themeTint="BF"/>
          <w:sz w:val="24"/>
          <w:szCs w:val="24"/>
        </w:rPr>
        <w:t>新区大学城</w:t>
      </w:r>
      <w:r w:rsidR="003F7F76" w:rsidRPr="00F44ABB">
        <w:rPr>
          <w:rFonts w:hint="eastAsia"/>
          <w:color w:val="404040" w:themeColor="text1" w:themeTint="BF"/>
          <w:sz w:val="24"/>
          <w:szCs w:val="24"/>
        </w:rPr>
        <w:t>项目（</w:t>
      </w:r>
      <w:r>
        <w:rPr>
          <w:rFonts w:hint="eastAsia"/>
          <w:color w:val="404040" w:themeColor="text1" w:themeTint="BF"/>
          <w:sz w:val="24"/>
          <w:szCs w:val="24"/>
        </w:rPr>
        <w:t>项目金额：</w:t>
      </w:r>
      <w:r>
        <w:rPr>
          <w:rFonts w:hint="eastAsia"/>
          <w:color w:val="404040" w:themeColor="text1" w:themeTint="BF"/>
          <w:sz w:val="24"/>
          <w:szCs w:val="24"/>
        </w:rPr>
        <w:t>3400</w:t>
      </w:r>
      <w:r>
        <w:rPr>
          <w:rFonts w:hint="eastAsia"/>
          <w:color w:val="404040" w:themeColor="text1" w:themeTint="BF"/>
          <w:sz w:val="24"/>
          <w:szCs w:val="24"/>
        </w:rPr>
        <w:t>万</w:t>
      </w:r>
      <w:r w:rsidR="003F7F76" w:rsidRPr="00F44ABB">
        <w:rPr>
          <w:rFonts w:hint="eastAsia"/>
          <w:color w:val="404040" w:themeColor="text1" w:themeTint="BF"/>
          <w:sz w:val="24"/>
          <w:szCs w:val="24"/>
        </w:rPr>
        <w:t>）</w:t>
      </w:r>
      <w:r w:rsidR="00BE4868">
        <w:rPr>
          <w:rFonts w:hint="eastAsia"/>
          <w:color w:val="404040" w:themeColor="text1" w:themeTint="BF"/>
          <w:sz w:val="24"/>
          <w:szCs w:val="24"/>
        </w:rPr>
        <w:t>。</w:t>
      </w:r>
    </w:p>
    <w:p w:rsidR="00BE4868" w:rsidRDefault="00BE4868" w:rsidP="00BE4868">
      <w:pPr>
        <w:ind w:firstLineChars="200" w:firstLine="482"/>
        <w:rPr>
          <w:b/>
          <w:color w:val="404040" w:themeColor="text1" w:themeTint="BF"/>
          <w:sz w:val="24"/>
          <w:szCs w:val="24"/>
        </w:rPr>
      </w:pPr>
      <w:r w:rsidRPr="00BE4868">
        <w:rPr>
          <w:b/>
          <w:color w:val="404040" w:themeColor="text1" w:themeTint="BF"/>
          <w:sz w:val="24"/>
          <w:szCs w:val="24"/>
        </w:rPr>
        <w:t>工作内容</w:t>
      </w:r>
      <w:r w:rsidRPr="00BE4868">
        <w:rPr>
          <w:rFonts w:hint="eastAsia"/>
          <w:b/>
          <w:color w:val="404040" w:themeColor="text1" w:themeTint="BF"/>
          <w:sz w:val="24"/>
          <w:szCs w:val="24"/>
        </w:rPr>
        <w:t>：</w:t>
      </w:r>
    </w:p>
    <w:p w:rsidR="00BE4868" w:rsidRPr="00BE4868" w:rsidRDefault="00BE4868" w:rsidP="00F6723C">
      <w:pPr>
        <w:ind w:leftChars="200" w:left="420"/>
        <w:rPr>
          <w:color w:val="404040" w:themeColor="text1" w:themeTint="BF"/>
          <w:sz w:val="24"/>
          <w:szCs w:val="24"/>
        </w:rPr>
      </w:pPr>
      <w:r w:rsidRPr="00BE4868">
        <w:rPr>
          <w:rFonts w:hint="eastAsia"/>
          <w:color w:val="404040" w:themeColor="text1" w:themeTint="BF"/>
          <w:sz w:val="24"/>
          <w:szCs w:val="24"/>
        </w:rPr>
        <w:t>1</w:t>
      </w:r>
      <w:r w:rsidRPr="00BE4868">
        <w:rPr>
          <w:rFonts w:hint="eastAsia"/>
          <w:color w:val="404040" w:themeColor="text1" w:themeTint="BF"/>
          <w:sz w:val="24"/>
          <w:szCs w:val="24"/>
        </w:rPr>
        <w:t>、对项目施工工程量以及所用工程附件费用进行预算，与采购部门、财务部门沟通协调，项目施工所需的设备、材料进行汇总并提报，结合项目进度制定到场时间，必要时可申请本地采购。</w:t>
      </w:r>
    </w:p>
    <w:p w:rsidR="00BE4868" w:rsidRPr="00BE4868" w:rsidRDefault="00BE4868" w:rsidP="00BE4868">
      <w:pPr>
        <w:ind w:firstLineChars="200" w:firstLine="480"/>
        <w:rPr>
          <w:color w:val="404040" w:themeColor="text1" w:themeTint="BF"/>
          <w:sz w:val="24"/>
          <w:szCs w:val="24"/>
        </w:rPr>
      </w:pPr>
      <w:r w:rsidRPr="00BE4868">
        <w:rPr>
          <w:rFonts w:hint="eastAsia"/>
          <w:color w:val="404040" w:themeColor="text1" w:themeTint="BF"/>
          <w:sz w:val="24"/>
          <w:szCs w:val="24"/>
        </w:rPr>
        <w:t>2</w:t>
      </w:r>
      <w:r w:rsidRPr="00BE4868">
        <w:rPr>
          <w:rFonts w:hint="eastAsia"/>
          <w:color w:val="404040" w:themeColor="text1" w:themeTint="BF"/>
          <w:sz w:val="24"/>
          <w:szCs w:val="24"/>
        </w:rPr>
        <w:t>、</w:t>
      </w:r>
      <w:r w:rsidRPr="00BE4868">
        <w:rPr>
          <w:color w:val="404040" w:themeColor="text1" w:themeTint="BF"/>
          <w:sz w:val="24"/>
          <w:szCs w:val="24"/>
        </w:rPr>
        <w:t>协调</w:t>
      </w:r>
      <w:r w:rsidRPr="00BE4868">
        <w:rPr>
          <w:rFonts w:hint="eastAsia"/>
          <w:color w:val="404040" w:themeColor="text1" w:themeTint="BF"/>
          <w:sz w:val="24"/>
          <w:szCs w:val="24"/>
        </w:rPr>
        <w:t>项目中的</w:t>
      </w:r>
      <w:r w:rsidRPr="00BE4868">
        <w:rPr>
          <w:color w:val="404040" w:themeColor="text1" w:themeTint="BF"/>
          <w:sz w:val="24"/>
          <w:szCs w:val="24"/>
        </w:rPr>
        <w:t>相关资源，解决技术组成员在实施过程中遇到的各种问题；</w:t>
      </w:r>
    </w:p>
    <w:p w:rsidR="00BE4868" w:rsidRPr="00BE4868" w:rsidRDefault="00BE4868" w:rsidP="00F6723C">
      <w:pPr>
        <w:ind w:leftChars="200" w:left="420"/>
        <w:rPr>
          <w:color w:val="404040" w:themeColor="text1" w:themeTint="BF"/>
          <w:sz w:val="24"/>
          <w:szCs w:val="24"/>
        </w:rPr>
      </w:pPr>
      <w:r w:rsidRPr="00BE4868">
        <w:rPr>
          <w:rFonts w:hint="eastAsia"/>
          <w:color w:val="404040" w:themeColor="text1" w:themeTint="BF"/>
          <w:sz w:val="24"/>
          <w:szCs w:val="24"/>
        </w:rPr>
        <w:t>3</w:t>
      </w:r>
      <w:r w:rsidRPr="00BE4868">
        <w:rPr>
          <w:rFonts w:hint="eastAsia"/>
          <w:color w:val="404040" w:themeColor="text1" w:themeTint="BF"/>
          <w:sz w:val="24"/>
          <w:szCs w:val="24"/>
        </w:rPr>
        <w:t>、对施工合同、施工项目分析透彻，把项目分成几个施工部分，把控施工节点，制定施工计划，施工管理制度及安全管理制度；对施工项目设备进行技术交底（组织对外场员进行施工质量、安全及现场设备安装调试等技术培训），将施工分项工作进行工序排列，并按计划有序实施；</w:t>
      </w:r>
    </w:p>
    <w:p w:rsidR="001C79A9" w:rsidRDefault="001C79A9" w:rsidP="00112B20">
      <w:pPr>
        <w:rPr>
          <w:b/>
          <w:color w:val="404040" w:themeColor="text1" w:themeTint="BF"/>
          <w:sz w:val="24"/>
          <w:szCs w:val="24"/>
        </w:rPr>
      </w:pPr>
    </w:p>
    <w:p w:rsidR="00EE70A4" w:rsidRPr="00BE4868" w:rsidRDefault="00EE70A4" w:rsidP="00112B20">
      <w:pPr>
        <w:rPr>
          <w:rFonts w:asciiTheme="minorEastAsia" w:hAnsiTheme="minorEastAsia"/>
          <w:b/>
          <w:color w:val="404040" w:themeColor="text1" w:themeTint="BF"/>
          <w:sz w:val="24"/>
          <w:szCs w:val="24"/>
        </w:rPr>
      </w:pPr>
      <w:r w:rsidRPr="00F44ABB">
        <w:rPr>
          <w:rFonts w:hint="eastAsia"/>
          <w:b/>
          <w:color w:val="404040" w:themeColor="text1" w:themeTint="BF"/>
          <w:sz w:val="24"/>
          <w:szCs w:val="24"/>
        </w:rPr>
        <w:t>贵州智诚科技</w:t>
      </w:r>
      <w:r w:rsidRPr="00F44ABB">
        <w:rPr>
          <w:b/>
          <w:color w:val="404040" w:themeColor="text1" w:themeTint="BF"/>
          <w:sz w:val="24"/>
          <w:szCs w:val="24"/>
        </w:rPr>
        <w:t>有限公司</w:t>
      </w:r>
      <w:r w:rsidRPr="00F44ABB">
        <w:rPr>
          <w:rFonts w:hint="eastAsia"/>
          <w:b/>
          <w:color w:val="404040" w:themeColor="text1" w:themeTint="BF"/>
          <w:sz w:val="24"/>
          <w:szCs w:val="24"/>
        </w:rPr>
        <w:t xml:space="preserve"> </w:t>
      </w:r>
      <w:r w:rsidRPr="00F44ABB">
        <w:rPr>
          <w:b/>
          <w:color w:val="404040" w:themeColor="text1" w:themeTint="BF"/>
          <w:sz w:val="24"/>
          <w:szCs w:val="24"/>
        </w:rPr>
        <w:t xml:space="preserve"> </w:t>
      </w:r>
      <w:r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 xml:space="preserve">| </w:t>
      </w:r>
      <w:r w:rsidR="001142D6"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工程部</w:t>
      </w:r>
      <w:r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 xml:space="preserve">  |  项目经理</w:t>
      </w:r>
      <w:r w:rsidR="001142D6"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、</w:t>
      </w:r>
      <w:r w:rsidR="001142D6" w:rsidRPr="00F44ABB">
        <w:rPr>
          <w:rFonts w:asciiTheme="minorEastAsia" w:hAnsiTheme="minorEastAsia"/>
          <w:b/>
          <w:color w:val="404040" w:themeColor="text1" w:themeTint="BF"/>
          <w:sz w:val="24"/>
          <w:szCs w:val="24"/>
        </w:rPr>
        <w:t>部门副经理</w:t>
      </w:r>
      <w:r w:rsidR="000E22D5"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 xml:space="preserve"> </w:t>
      </w:r>
      <w:r w:rsidRP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|</w:t>
      </w:r>
      <w:r w:rsidR="00BE4868" w:rsidRP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2014</w:t>
      </w:r>
      <w:r w:rsidR="00112B20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/</w:t>
      </w:r>
      <w:r w:rsidR="00BE4868" w:rsidRP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7</w:t>
      </w:r>
      <w:r w:rsidR="00BE4868" w:rsidRPr="00BE4868">
        <w:rPr>
          <w:rFonts w:asciiTheme="minorEastAsia" w:hAnsiTheme="minorEastAsia"/>
          <w:b/>
          <w:color w:val="404040" w:themeColor="text1" w:themeTint="BF"/>
          <w:sz w:val="24"/>
          <w:szCs w:val="24"/>
        </w:rPr>
        <w:t>—</w:t>
      </w:r>
      <w:r w:rsidR="00BE4868" w:rsidRP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201</w:t>
      </w:r>
      <w:r w:rsidR="00112B20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6/</w:t>
      </w:r>
      <w:r w:rsidR="00BE4868" w:rsidRP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6|</w:t>
      </w:r>
    </w:p>
    <w:p w:rsidR="001142D6" w:rsidRDefault="001142D6" w:rsidP="00F44ABB">
      <w:pPr>
        <w:ind w:firstLineChars="200" w:firstLine="482"/>
        <w:rPr>
          <w:color w:val="404040" w:themeColor="text1" w:themeTint="BF"/>
          <w:sz w:val="24"/>
          <w:szCs w:val="24"/>
        </w:rPr>
      </w:pPr>
      <w:r w:rsidRPr="00112B20">
        <w:rPr>
          <w:rFonts w:hint="eastAsia"/>
          <w:b/>
          <w:color w:val="404040" w:themeColor="text1" w:themeTint="BF"/>
          <w:sz w:val="24"/>
          <w:szCs w:val="24"/>
        </w:rPr>
        <w:t>行业类别：</w:t>
      </w:r>
      <w:r w:rsidRPr="00F44ABB">
        <w:rPr>
          <w:rFonts w:hint="eastAsia"/>
          <w:color w:val="404040" w:themeColor="text1" w:themeTint="BF"/>
          <w:sz w:val="24"/>
          <w:szCs w:val="24"/>
        </w:rPr>
        <w:t>系统集成、智能交通</w:t>
      </w:r>
      <w:r w:rsidRPr="00F44ABB">
        <w:rPr>
          <w:color w:val="404040" w:themeColor="text1" w:themeTint="BF"/>
          <w:sz w:val="24"/>
          <w:szCs w:val="24"/>
        </w:rPr>
        <w:t xml:space="preserve">| </w:t>
      </w:r>
      <w:r w:rsidRPr="00F44ABB">
        <w:rPr>
          <w:rFonts w:hint="eastAsia"/>
          <w:color w:val="404040" w:themeColor="text1" w:themeTint="BF"/>
          <w:sz w:val="24"/>
          <w:szCs w:val="24"/>
        </w:rPr>
        <w:t>私营性质：</w:t>
      </w:r>
      <w:r w:rsidRPr="00F44ABB">
        <w:rPr>
          <w:color w:val="404040" w:themeColor="text1" w:themeTint="BF"/>
          <w:sz w:val="24"/>
          <w:szCs w:val="24"/>
        </w:rPr>
        <w:t xml:space="preserve"> | </w:t>
      </w:r>
      <w:r w:rsidRPr="00F44ABB">
        <w:rPr>
          <w:rFonts w:hint="eastAsia"/>
          <w:color w:val="404040" w:themeColor="text1" w:themeTint="BF"/>
          <w:sz w:val="24"/>
          <w:szCs w:val="24"/>
        </w:rPr>
        <w:t>规模：</w:t>
      </w:r>
      <w:r w:rsidRPr="00F44ABB">
        <w:rPr>
          <w:color w:val="404040" w:themeColor="text1" w:themeTint="BF"/>
          <w:sz w:val="24"/>
          <w:szCs w:val="24"/>
        </w:rPr>
        <w:t>1</w:t>
      </w:r>
      <w:r w:rsidRPr="00F44ABB">
        <w:rPr>
          <w:rFonts w:hint="eastAsia"/>
          <w:color w:val="404040" w:themeColor="text1" w:themeTint="BF"/>
          <w:sz w:val="24"/>
          <w:szCs w:val="24"/>
        </w:rPr>
        <w:t>00</w:t>
      </w:r>
      <w:r w:rsidRPr="00F44ABB">
        <w:rPr>
          <w:color w:val="404040" w:themeColor="text1" w:themeTint="BF"/>
          <w:sz w:val="24"/>
          <w:szCs w:val="24"/>
        </w:rPr>
        <w:t>人以</w:t>
      </w:r>
      <w:r w:rsidRPr="00F44ABB">
        <w:rPr>
          <w:rFonts w:hint="eastAsia"/>
          <w:color w:val="404040" w:themeColor="text1" w:themeTint="BF"/>
          <w:sz w:val="24"/>
          <w:szCs w:val="24"/>
        </w:rPr>
        <w:t>上</w:t>
      </w:r>
      <w:r w:rsidRPr="00F44ABB">
        <w:rPr>
          <w:color w:val="404040" w:themeColor="text1" w:themeTint="BF"/>
          <w:sz w:val="24"/>
          <w:szCs w:val="24"/>
        </w:rPr>
        <w:t xml:space="preserve"> | </w:t>
      </w:r>
    </w:p>
    <w:p w:rsidR="00112B20" w:rsidRPr="00112B20" w:rsidRDefault="00112B20" w:rsidP="00F6723C">
      <w:pPr>
        <w:ind w:leftChars="200" w:left="420"/>
        <w:rPr>
          <w:color w:val="404040" w:themeColor="text1" w:themeTint="BF"/>
          <w:sz w:val="24"/>
          <w:szCs w:val="24"/>
        </w:rPr>
      </w:pPr>
      <w:r w:rsidRPr="00112B20">
        <w:rPr>
          <w:rFonts w:hint="eastAsia"/>
          <w:b/>
          <w:color w:val="404040" w:themeColor="text1" w:themeTint="BF"/>
          <w:sz w:val="24"/>
          <w:szCs w:val="24"/>
        </w:rPr>
        <w:t>工作描述：</w:t>
      </w:r>
      <w:r w:rsidRPr="00112B20">
        <w:rPr>
          <w:rFonts w:hint="eastAsia"/>
          <w:color w:val="404040" w:themeColor="text1" w:themeTint="BF"/>
          <w:sz w:val="24"/>
          <w:szCs w:val="24"/>
        </w:rPr>
        <w:t>201</w:t>
      </w:r>
      <w:r w:rsidRPr="00112B20">
        <w:rPr>
          <w:color w:val="404040" w:themeColor="text1" w:themeTint="BF"/>
          <w:sz w:val="24"/>
          <w:szCs w:val="24"/>
        </w:rPr>
        <w:t>4</w:t>
      </w:r>
      <w:r w:rsidRPr="00112B20">
        <w:rPr>
          <w:rFonts w:hint="eastAsia"/>
          <w:color w:val="404040" w:themeColor="text1" w:themeTint="BF"/>
          <w:sz w:val="24"/>
          <w:szCs w:val="24"/>
        </w:rPr>
        <w:t>年</w:t>
      </w:r>
      <w:r w:rsidRPr="00112B20">
        <w:rPr>
          <w:color w:val="404040" w:themeColor="text1" w:themeTint="BF"/>
          <w:sz w:val="24"/>
          <w:szCs w:val="24"/>
        </w:rPr>
        <w:t>7</w:t>
      </w:r>
      <w:r w:rsidRPr="00112B20">
        <w:rPr>
          <w:rFonts w:hint="eastAsia"/>
          <w:color w:val="404040" w:themeColor="text1" w:themeTint="BF"/>
          <w:sz w:val="24"/>
          <w:szCs w:val="24"/>
        </w:rPr>
        <w:t>月——</w:t>
      </w:r>
      <w:r w:rsidRPr="00112B20">
        <w:rPr>
          <w:rFonts w:hint="eastAsia"/>
          <w:color w:val="404040" w:themeColor="text1" w:themeTint="BF"/>
          <w:sz w:val="24"/>
          <w:szCs w:val="24"/>
        </w:rPr>
        <w:t>201</w:t>
      </w:r>
      <w:r w:rsidRPr="00112B20">
        <w:rPr>
          <w:color w:val="404040" w:themeColor="text1" w:themeTint="BF"/>
          <w:sz w:val="24"/>
          <w:szCs w:val="24"/>
        </w:rPr>
        <w:t>6</w:t>
      </w:r>
      <w:r w:rsidRPr="00112B20">
        <w:rPr>
          <w:rFonts w:hint="eastAsia"/>
          <w:color w:val="404040" w:themeColor="text1" w:themeTint="BF"/>
          <w:sz w:val="24"/>
          <w:szCs w:val="24"/>
        </w:rPr>
        <w:t>年</w:t>
      </w:r>
      <w:r w:rsidRPr="00112B20">
        <w:rPr>
          <w:color w:val="404040" w:themeColor="text1" w:themeTint="BF"/>
          <w:sz w:val="24"/>
          <w:szCs w:val="24"/>
        </w:rPr>
        <w:t>5</w:t>
      </w:r>
      <w:r w:rsidRPr="00112B20">
        <w:rPr>
          <w:rFonts w:hint="eastAsia"/>
          <w:color w:val="404040" w:themeColor="text1" w:themeTint="BF"/>
          <w:sz w:val="24"/>
          <w:szCs w:val="24"/>
        </w:rPr>
        <w:t>月</w:t>
      </w:r>
      <w:r>
        <w:rPr>
          <w:rFonts w:hint="eastAsia"/>
          <w:color w:val="404040" w:themeColor="text1" w:themeTint="BF"/>
          <w:sz w:val="24"/>
          <w:szCs w:val="24"/>
        </w:rPr>
        <w:t>在贵州智诚公司做部门副经理兼项目经理，协助部门经理对项目整体把控及项目管理费用</w:t>
      </w:r>
      <w:r w:rsidR="002147F1">
        <w:rPr>
          <w:rFonts w:hint="eastAsia"/>
          <w:color w:val="404040" w:themeColor="text1" w:themeTint="BF"/>
          <w:sz w:val="24"/>
          <w:szCs w:val="24"/>
        </w:rPr>
        <w:t>控制；</w:t>
      </w:r>
    </w:p>
    <w:p w:rsidR="00EE70A4" w:rsidRDefault="00112B20" w:rsidP="00F6723C">
      <w:pPr>
        <w:ind w:leftChars="200" w:left="420"/>
        <w:rPr>
          <w:color w:val="404040" w:themeColor="text1" w:themeTint="BF"/>
          <w:sz w:val="24"/>
          <w:szCs w:val="24"/>
        </w:rPr>
      </w:pPr>
      <w:r w:rsidRPr="00112B20">
        <w:rPr>
          <w:rFonts w:hint="eastAsia"/>
          <w:b/>
          <w:color w:val="404040" w:themeColor="text1" w:themeTint="BF"/>
          <w:sz w:val="24"/>
          <w:szCs w:val="24"/>
        </w:rPr>
        <w:t>主要项目</w:t>
      </w:r>
      <w:r w:rsidR="001142D6" w:rsidRPr="00112B20">
        <w:rPr>
          <w:rFonts w:hint="eastAsia"/>
          <w:b/>
          <w:color w:val="404040" w:themeColor="text1" w:themeTint="BF"/>
          <w:sz w:val="24"/>
          <w:szCs w:val="24"/>
        </w:rPr>
        <w:t>：</w:t>
      </w:r>
      <w:r w:rsidR="001142D6" w:rsidRPr="00112B20">
        <w:rPr>
          <w:rFonts w:hint="eastAsia"/>
          <w:color w:val="404040" w:themeColor="text1" w:themeTint="BF"/>
          <w:sz w:val="24"/>
          <w:szCs w:val="24"/>
        </w:rPr>
        <w:t>贵阳市中天</w:t>
      </w:r>
      <w:r w:rsidR="001142D6" w:rsidRPr="00112B20">
        <w:rPr>
          <w:color w:val="404040" w:themeColor="text1" w:themeTint="BF"/>
          <w:sz w:val="24"/>
          <w:szCs w:val="24"/>
        </w:rPr>
        <w:t>未来方舟</w:t>
      </w:r>
      <w:r w:rsidRPr="00112B20">
        <w:rPr>
          <w:color w:val="404040" w:themeColor="text1" w:themeTint="BF"/>
          <w:sz w:val="24"/>
          <w:szCs w:val="24"/>
        </w:rPr>
        <w:t>智能化</w:t>
      </w:r>
      <w:r w:rsidR="001142D6" w:rsidRPr="00112B20">
        <w:rPr>
          <w:color w:val="404040" w:themeColor="text1" w:themeTint="BF"/>
          <w:sz w:val="24"/>
          <w:szCs w:val="24"/>
        </w:rPr>
        <w:t>项目（</w:t>
      </w:r>
      <w:r w:rsidRPr="00112B20">
        <w:rPr>
          <w:rFonts w:hint="eastAsia"/>
          <w:color w:val="404040" w:themeColor="text1" w:themeTint="BF"/>
          <w:sz w:val="24"/>
          <w:szCs w:val="24"/>
        </w:rPr>
        <w:t>项目</w:t>
      </w:r>
      <w:r w:rsidRPr="00112B20">
        <w:rPr>
          <w:color w:val="404040" w:themeColor="text1" w:themeTint="BF"/>
          <w:sz w:val="24"/>
          <w:szCs w:val="24"/>
        </w:rPr>
        <w:t>金额</w:t>
      </w:r>
      <w:r w:rsidRPr="00112B20">
        <w:rPr>
          <w:rFonts w:hint="eastAsia"/>
          <w:color w:val="404040" w:themeColor="text1" w:themeTint="BF"/>
          <w:sz w:val="24"/>
          <w:szCs w:val="24"/>
        </w:rPr>
        <w:t>：</w:t>
      </w:r>
      <w:r w:rsidRPr="00112B20">
        <w:rPr>
          <w:rFonts w:hint="eastAsia"/>
          <w:color w:val="404040" w:themeColor="text1" w:themeTint="BF"/>
          <w:sz w:val="24"/>
          <w:szCs w:val="24"/>
        </w:rPr>
        <w:t>6000</w:t>
      </w:r>
      <w:r w:rsidRPr="00112B20">
        <w:rPr>
          <w:rFonts w:hint="eastAsia"/>
          <w:color w:val="404040" w:themeColor="text1" w:themeTint="BF"/>
          <w:sz w:val="24"/>
          <w:szCs w:val="24"/>
        </w:rPr>
        <w:t>万</w:t>
      </w:r>
      <w:r w:rsidR="001142D6" w:rsidRPr="00112B20">
        <w:rPr>
          <w:color w:val="404040" w:themeColor="text1" w:themeTint="BF"/>
          <w:sz w:val="24"/>
          <w:szCs w:val="24"/>
        </w:rPr>
        <w:t>）</w:t>
      </w:r>
      <w:r w:rsidRPr="00112B20">
        <w:rPr>
          <w:rFonts w:hint="eastAsia"/>
          <w:color w:val="404040" w:themeColor="text1" w:themeTint="BF"/>
          <w:sz w:val="24"/>
          <w:szCs w:val="24"/>
        </w:rPr>
        <w:t>，贵阳市天网二期项目（项目金额：</w:t>
      </w:r>
      <w:r w:rsidRPr="00112B20">
        <w:rPr>
          <w:rFonts w:hint="eastAsia"/>
          <w:color w:val="404040" w:themeColor="text1" w:themeTint="BF"/>
          <w:sz w:val="24"/>
          <w:szCs w:val="24"/>
        </w:rPr>
        <w:t>8000</w:t>
      </w:r>
      <w:r w:rsidRPr="00112B20">
        <w:rPr>
          <w:rFonts w:hint="eastAsia"/>
          <w:color w:val="404040" w:themeColor="text1" w:themeTint="BF"/>
          <w:sz w:val="24"/>
          <w:szCs w:val="24"/>
        </w:rPr>
        <w:t>万）</w:t>
      </w:r>
      <w:r w:rsidR="002147F1">
        <w:rPr>
          <w:rFonts w:hint="eastAsia"/>
          <w:color w:val="404040" w:themeColor="text1" w:themeTint="BF"/>
          <w:sz w:val="24"/>
          <w:szCs w:val="24"/>
        </w:rPr>
        <w:t>；</w:t>
      </w:r>
    </w:p>
    <w:p w:rsidR="002147F1" w:rsidRDefault="002147F1" w:rsidP="002147F1">
      <w:pPr>
        <w:ind w:firstLineChars="200" w:firstLine="482"/>
        <w:rPr>
          <w:b/>
          <w:color w:val="404040" w:themeColor="text1" w:themeTint="BF"/>
          <w:sz w:val="24"/>
          <w:szCs w:val="24"/>
        </w:rPr>
      </w:pPr>
      <w:r w:rsidRPr="002147F1">
        <w:rPr>
          <w:rFonts w:hint="eastAsia"/>
          <w:b/>
          <w:color w:val="404040" w:themeColor="text1" w:themeTint="BF"/>
          <w:sz w:val="24"/>
          <w:szCs w:val="24"/>
        </w:rPr>
        <w:t>工作内容：</w:t>
      </w:r>
    </w:p>
    <w:p w:rsidR="002147F1" w:rsidRPr="00D869F7" w:rsidRDefault="002147F1" w:rsidP="002147F1">
      <w:pPr>
        <w:pStyle w:val="a8"/>
        <w:tabs>
          <w:tab w:val="left" w:pos="312"/>
        </w:tabs>
        <w:wordWrap w:val="0"/>
        <w:spacing w:before="0" w:beforeAutospacing="0" w:after="0" w:afterAutospacing="0"/>
        <w:ind w:left="482"/>
        <w:rPr>
          <w:rFonts w:asciiTheme="minorHAnsi" w:eastAsiaTheme="minorEastAsia" w:hAnsiTheme="minorHAnsi" w:cstheme="minorBidi"/>
          <w:color w:val="404040" w:themeColor="text1" w:themeTint="BF"/>
          <w:kern w:val="2"/>
        </w:rPr>
      </w:pPr>
      <w:r w:rsidRPr="00D869F7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1</w:t>
      </w:r>
      <w:r w:rsidRPr="00D869F7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、负责系统实施、解决方案的支持和定制等所有相关工作，以满足客户需求与客户接触并且进行沟通，按客户需求进行梳理工作；协调技术人员，设备等项目资源，保证项目按期按量交付；</w:t>
      </w:r>
    </w:p>
    <w:p w:rsidR="00E34E74" w:rsidRPr="00D869F7" w:rsidRDefault="00E34E74" w:rsidP="00E34E74">
      <w:pPr>
        <w:pStyle w:val="a8"/>
        <w:snapToGrid w:val="0"/>
        <w:spacing w:beforeLines="50" w:before="156" w:beforeAutospacing="0" w:after="0" w:afterAutospacing="0"/>
        <w:ind w:left="482" w:right="150"/>
        <w:rPr>
          <w:rFonts w:asciiTheme="minorHAnsi" w:eastAsiaTheme="minorEastAsia" w:hAnsiTheme="minorHAnsi" w:cstheme="minorBidi"/>
          <w:color w:val="404040" w:themeColor="text1" w:themeTint="BF"/>
          <w:kern w:val="2"/>
        </w:rPr>
      </w:pPr>
      <w:r w:rsidRPr="00D869F7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2</w:t>
      </w:r>
      <w:r w:rsidRPr="00D869F7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、对整个项目实施过程进行质量控制，主要是工序交接检查（抽查）、施工分项方案、技术措施交底、图纸会审记录、设计变更手续、质量处理复查、质量文件档案。</w:t>
      </w:r>
    </w:p>
    <w:p w:rsidR="002147F1" w:rsidRPr="0024507C" w:rsidRDefault="0024507C" w:rsidP="00F6723C">
      <w:pPr>
        <w:ind w:leftChars="200" w:left="420"/>
        <w:rPr>
          <w:color w:val="404040" w:themeColor="text1" w:themeTint="BF"/>
          <w:sz w:val="24"/>
          <w:szCs w:val="24"/>
        </w:rPr>
      </w:pPr>
      <w:r w:rsidRPr="0024507C">
        <w:rPr>
          <w:rFonts w:hint="eastAsia"/>
          <w:color w:val="404040" w:themeColor="text1" w:themeTint="BF"/>
          <w:sz w:val="24"/>
          <w:szCs w:val="24"/>
        </w:rPr>
        <w:t>3</w:t>
      </w:r>
      <w:r w:rsidRPr="0024507C">
        <w:rPr>
          <w:rFonts w:hint="eastAsia"/>
          <w:color w:val="404040" w:themeColor="text1" w:themeTint="BF"/>
          <w:sz w:val="24"/>
          <w:szCs w:val="24"/>
        </w:rPr>
        <w:t>、项目施工周期结束，向业主、监理提交验收申请，移交竣工资料，施工过程文档、设备技术文档等等，配合验收工作及项目审计结算</w:t>
      </w:r>
      <w:r>
        <w:rPr>
          <w:rFonts w:hint="eastAsia"/>
          <w:color w:val="404040" w:themeColor="text1" w:themeTint="BF"/>
          <w:sz w:val="24"/>
          <w:szCs w:val="24"/>
        </w:rPr>
        <w:t>；</w:t>
      </w:r>
    </w:p>
    <w:p w:rsidR="001C79A9" w:rsidRDefault="001C79A9" w:rsidP="001C79A9">
      <w:pPr>
        <w:rPr>
          <w:color w:val="404040" w:themeColor="text1" w:themeTint="BF"/>
          <w:sz w:val="24"/>
          <w:szCs w:val="24"/>
        </w:rPr>
      </w:pPr>
    </w:p>
    <w:p w:rsidR="000C14CE" w:rsidRPr="00F44ABB" w:rsidRDefault="000C14CE" w:rsidP="001C79A9">
      <w:pPr>
        <w:rPr>
          <w:rFonts w:asciiTheme="minorEastAsia" w:hAnsiTheme="minorEastAsia"/>
          <w:b/>
          <w:color w:val="404040" w:themeColor="text1" w:themeTint="BF"/>
          <w:sz w:val="24"/>
          <w:szCs w:val="24"/>
        </w:rPr>
      </w:pPr>
      <w:r w:rsidRPr="00F44ABB">
        <w:rPr>
          <w:rFonts w:hint="eastAsia"/>
          <w:b/>
          <w:color w:val="404040" w:themeColor="text1" w:themeTint="BF"/>
          <w:sz w:val="24"/>
          <w:szCs w:val="24"/>
        </w:rPr>
        <w:t>北京易华录信息技术科技有限公司</w:t>
      </w:r>
      <w:r w:rsidRPr="00F44ABB">
        <w:rPr>
          <w:rFonts w:hint="eastAsia"/>
          <w:b/>
          <w:color w:val="404040" w:themeColor="text1" w:themeTint="BF"/>
          <w:sz w:val="24"/>
          <w:szCs w:val="24"/>
        </w:rPr>
        <w:t xml:space="preserve">  </w:t>
      </w:r>
      <w:r w:rsidRPr="00F44ABB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| 项目管理中心  |  项目经理  |</w:t>
      </w:r>
      <w:r w:rsidR="002147F1" w:rsidRP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201</w:t>
      </w:r>
      <w:r w:rsidR="002147F1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6/</w:t>
      </w:r>
      <w:r w:rsidR="002147F1" w:rsidRP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7</w:t>
      </w:r>
      <w:r w:rsidR="002147F1" w:rsidRPr="00BE4868">
        <w:rPr>
          <w:rFonts w:asciiTheme="minorEastAsia" w:hAnsiTheme="minorEastAsia"/>
          <w:b/>
          <w:color w:val="404040" w:themeColor="text1" w:themeTint="BF"/>
          <w:sz w:val="24"/>
          <w:szCs w:val="24"/>
        </w:rPr>
        <w:t>—</w:t>
      </w:r>
      <w:r w:rsidR="002147F1" w:rsidRP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201</w:t>
      </w:r>
      <w:r w:rsidR="002147F1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9/8</w:t>
      </w:r>
      <w:r w:rsidR="002147F1" w:rsidRPr="00BE4868">
        <w:rPr>
          <w:rFonts w:asciiTheme="minorEastAsia" w:hAnsiTheme="minorEastAsia" w:hint="eastAsia"/>
          <w:b/>
          <w:color w:val="404040" w:themeColor="text1" w:themeTint="BF"/>
          <w:sz w:val="24"/>
          <w:szCs w:val="24"/>
        </w:rPr>
        <w:t>|</w:t>
      </w:r>
    </w:p>
    <w:p w:rsidR="00CD4FBA" w:rsidRDefault="000C14CE" w:rsidP="00EA79FE">
      <w:pPr>
        <w:ind w:firstLineChars="200" w:firstLine="482"/>
        <w:rPr>
          <w:color w:val="404040" w:themeColor="text1" w:themeTint="BF"/>
          <w:sz w:val="24"/>
          <w:szCs w:val="24"/>
        </w:rPr>
      </w:pPr>
      <w:r w:rsidRPr="00EA79FE">
        <w:rPr>
          <w:rFonts w:hint="eastAsia"/>
          <w:b/>
          <w:color w:val="404040" w:themeColor="text1" w:themeTint="BF"/>
          <w:sz w:val="24"/>
          <w:szCs w:val="24"/>
        </w:rPr>
        <w:t>行业类别：</w:t>
      </w:r>
      <w:r w:rsidRPr="00F44ABB">
        <w:rPr>
          <w:rFonts w:hint="eastAsia"/>
          <w:color w:val="404040" w:themeColor="text1" w:themeTint="BF"/>
          <w:sz w:val="24"/>
          <w:szCs w:val="24"/>
        </w:rPr>
        <w:t>系统集成、智能交通</w:t>
      </w:r>
      <w:r w:rsidRPr="00F44ABB">
        <w:rPr>
          <w:color w:val="404040" w:themeColor="text1" w:themeTint="BF"/>
          <w:sz w:val="24"/>
          <w:szCs w:val="24"/>
        </w:rPr>
        <w:t xml:space="preserve">| </w:t>
      </w:r>
      <w:r w:rsidRPr="00F44ABB">
        <w:rPr>
          <w:rFonts w:hint="eastAsia"/>
          <w:color w:val="404040" w:themeColor="text1" w:themeTint="BF"/>
          <w:sz w:val="24"/>
          <w:szCs w:val="24"/>
        </w:rPr>
        <w:t>国业性质：</w:t>
      </w:r>
      <w:r w:rsidRPr="00F44ABB">
        <w:rPr>
          <w:color w:val="404040" w:themeColor="text1" w:themeTint="BF"/>
          <w:sz w:val="24"/>
          <w:szCs w:val="24"/>
        </w:rPr>
        <w:t xml:space="preserve"> | </w:t>
      </w:r>
      <w:r w:rsidRPr="00F44ABB">
        <w:rPr>
          <w:rFonts w:hint="eastAsia"/>
          <w:color w:val="404040" w:themeColor="text1" w:themeTint="BF"/>
          <w:sz w:val="24"/>
          <w:szCs w:val="24"/>
        </w:rPr>
        <w:t>规模：</w:t>
      </w:r>
      <w:r w:rsidRPr="00F44ABB">
        <w:rPr>
          <w:rFonts w:hint="eastAsia"/>
          <w:color w:val="404040" w:themeColor="text1" w:themeTint="BF"/>
          <w:sz w:val="24"/>
          <w:szCs w:val="24"/>
        </w:rPr>
        <w:t>500</w:t>
      </w:r>
      <w:r w:rsidRPr="00F44ABB">
        <w:rPr>
          <w:color w:val="404040" w:themeColor="text1" w:themeTint="BF"/>
          <w:sz w:val="24"/>
          <w:szCs w:val="24"/>
        </w:rPr>
        <w:t>人以</w:t>
      </w:r>
      <w:r w:rsidRPr="00F44ABB">
        <w:rPr>
          <w:rFonts w:hint="eastAsia"/>
          <w:color w:val="404040" w:themeColor="text1" w:themeTint="BF"/>
          <w:sz w:val="24"/>
          <w:szCs w:val="24"/>
        </w:rPr>
        <w:t>上</w:t>
      </w:r>
      <w:r w:rsidRPr="00F44ABB">
        <w:rPr>
          <w:color w:val="404040" w:themeColor="text1" w:themeTint="BF"/>
          <w:sz w:val="24"/>
          <w:szCs w:val="24"/>
        </w:rPr>
        <w:t xml:space="preserve"> |</w:t>
      </w:r>
    </w:p>
    <w:p w:rsidR="00EA79FE" w:rsidRDefault="00EA79FE" w:rsidP="00EA79FE">
      <w:pPr>
        <w:ind w:firstLineChars="200" w:firstLine="482"/>
        <w:rPr>
          <w:b/>
          <w:color w:val="404040" w:themeColor="text1" w:themeTint="BF"/>
          <w:sz w:val="24"/>
          <w:szCs w:val="24"/>
        </w:rPr>
      </w:pPr>
      <w:r w:rsidRPr="00112B20">
        <w:rPr>
          <w:rFonts w:hint="eastAsia"/>
          <w:b/>
          <w:color w:val="404040" w:themeColor="text1" w:themeTint="BF"/>
          <w:sz w:val="24"/>
          <w:szCs w:val="24"/>
        </w:rPr>
        <w:t>工作描述：</w:t>
      </w:r>
    </w:p>
    <w:p w:rsidR="00EA79FE" w:rsidRPr="00EA79FE" w:rsidRDefault="00EA79FE" w:rsidP="00F6723C">
      <w:pPr>
        <w:ind w:leftChars="200" w:left="420"/>
        <w:rPr>
          <w:color w:val="404040" w:themeColor="text1" w:themeTint="BF"/>
          <w:sz w:val="24"/>
          <w:szCs w:val="24"/>
        </w:rPr>
      </w:pPr>
      <w:r w:rsidRPr="00F44ABB">
        <w:rPr>
          <w:rFonts w:hint="eastAsia"/>
          <w:color w:val="404040" w:themeColor="text1" w:themeTint="BF"/>
          <w:sz w:val="24"/>
          <w:szCs w:val="24"/>
        </w:rPr>
        <w:t>201</w:t>
      </w:r>
      <w:r>
        <w:rPr>
          <w:rFonts w:hint="eastAsia"/>
          <w:color w:val="404040" w:themeColor="text1" w:themeTint="BF"/>
          <w:sz w:val="24"/>
          <w:szCs w:val="24"/>
        </w:rPr>
        <w:t>6</w:t>
      </w:r>
      <w:r w:rsidRPr="00F44ABB">
        <w:rPr>
          <w:rFonts w:hint="eastAsia"/>
          <w:color w:val="404040" w:themeColor="text1" w:themeTint="BF"/>
          <w:sz w:val="24"/>
          <w:szCs w:val="24"/>
        </w:rPr>
        <w:t>年</w:t>
      </w:r>
      <w:r>
        <w:rPr>
          <w:rFonts w:hint="eastAsia"/>
          <w:color w:val="404040" w:themeColor="text1" w:themeTint="BF"/>
          <w:sz w:val="24"/>
          <w:szCs w:val="24"/>
        </w:rPr>
        <w:t>7</w:t>
      </w:r>
      <w:r w:rsidRPr="00F44ABB">
        <w:rPr>
          <w:rFonts w:hint="eastAsia"/>
          <w:color w:val="404040" w:themeColor="text1" w:themeTint="BF"/>
          <w:sz w:val="24"/>
          <w:szCs w:val="24"/>
        </w:rPr>
        <w:t>月——</w:t>
      </w:r>
      <w:r w:rsidRPr="00F44ABB">
        <w:rPr>
          <w:rFonts w:hint="eastAsia"/>
          <w:color w:val="404040" w:themeColor="text1" w:themeTint="BF"/>
          <w:sz w:val="24"/>
          <w:szCs w:val="24"/>
        </w:rPr>
        <w:t>201</w:t>
      </w:r>
      <w:r>
        <w:rPr>
          <w:rFonts w:hint="eastAsia"/>
          <w:color w:val="404040" w:themeColor="text1" w:themeTint="BF"/>
          <w:sz w:val="24"/>
          <w:szCs w:val="24"/>
        </w:rPr>
        <w:t>9</w:t>
      </w:r>
      <w:r w:rsidRPr="00F44ABB">
        <w:rPr>
          <w:rFonts w:hint="eastAsia"/>
          <w:color w:val="404040" w:themeColor="text1" w:themeTint="BF"/>
          <w:sz w:val="24"/>
          <w:szCs w:val="24"/>
        </w:rPr>
        <w:t>年</w:t>
      </w:r>
      <w:r>
        <w:rPr>
          <w:rFonts w:hint="eastAsia"/>
          <w:color w:val="404040" w:themeColor="text1" w:themeTint="BF"/>
          <w:sz w:val="24"/>
          <w:szCs w:val="24"/>
        </w:rPr>
        <w:t>8</w:t>
      </w:r>
      <w:r>
        <w:rPr>
          <w:rFonts w:hint="eastAsia"/>
          <w:color w:val="404040" w:themeColor="text1" w:themeTint="BF"/>
          <w:sz w:val="24"/>
          <w:szCs w:val="24"/>
        </w:rPr>
        <w:t>月在北京易华录公司做项目管理工作，施工工程量、时间节点控制、成本控制及项目结算收款；</w:t>
      </w:r>
    </w:p>
    <w:p w:rsidR="000C14CE" w:rsidRDefault="00EA79FE" w:rsidP="00F6723C">
      <w:pPr>
        <w:ind w:leftChars="200" w:left="420"/>
        <w:rPr>
          <w:color w:val="404040" w:themeColor="text1" w:themeTint="BF"/>
          <w:sz w:val="24"/>
          <w:szCs w:val="24"/>
        </w:rPr>
      </w:pPr>
      <w:r w:rsidRPr="00112B20">
        <w:rPr>
          <w:rFonts w:hint="eastAsia"/>
          <w:b/>
          <w:color w:val="404040" w:themeColor="text1" w:themeTint="BF"/>
          <w:sz w:val="24"/>
          <w:szCs w:val="24"/>
        </w:rPr>
        <w:t>主要项目</w:t>
      </w:r>
      <w:r>
        <w:rPr>
          <w:rFonts w:hint="eastAsia"/>
          <w:color w:val="404040" w:themeColor="text1" w:themeTint="BF"/>
          <w:sz w:val="24"/>
          <w:szCs w:val="24"/>
        </w:rPr>
        <w:t>：</w:t>
      </w:r>
      <w:r w:rsidR="000C14CE" w:rsidRPr="00F44ABB">
        <w:rPr>
          <w:rFonts w:hint="eastAsia"/>
          <w:color w:val="404040" w:themeColor="text1" w:themeTint="BF"/>
          <w:sz w:val="24"/>
          <w:szCs w:val="24"/>
        </w:rPr>
        <w:t>201</w:t>
      </w:r>
      <w:r>
        <w:rPr>
          <w:rFonts w:hint="eastAsia"/>
          <w:color w:val="404040" w:themeColor="text1" w:themeTint="BF"/>
          <w:sz w:val="24"/>
          <w:szCs w:val="24"/>
        </w:rPr>
        <w:t>6</w:t>
      </w:r>
      <w:r w:rsidR="000C14CE" w:rsidRPr="00F44ABB">
        <w:rPr>
          <w:rFonts w:hint="eastAsia"/>
          <w:color w:val="404040" w:themeColor="text1" w:themeTint="BF"/>
          <w:sz w:val="24"/>
          <w:szCs w:val="24"/>
        </w:rPr>
        <w:t>年</w:t>
      </w:r>
      <w:r>
        <w:rPr>
          <w:rFonts w:hint="eastAsia"/>
          <w:color w:val="404040" w:themeColor="text1" w:themeTint="BF"/>
          <w:sz w:val="24"/>
          <w:szCs w:val="24"/>
        </w:rPr>
        <w:t>7</w:t>
      </w:r>
      <w:r w:rsidR="000C14CE" w:rsidRPr="00F44ABB">
        <w:rPr>
          <w:rFonts w:hint="eastAsia"/>
          <w:color w:val="404040" w:themeColor="text1" w:themeTint="BF"/>
          <w:sz w:val="24"/>
          <w:szCs w:val="24"/>
        </w:rPr>
        <w:t>月——</w:t>
      </w:r>
      <w:r w:rsidR="000C14CE" w:rsidRPr="00F44ABB">
        <w:rPr>
          <w:rFonts w:hint="eastAsia"/>
          <w:color w:val="404040" w:themeColor="text1" w:themeTint="BF"/>
          <w:sz w:val="24"/>
          <w:szCs w:val="24"/>
        </w:rPr>
        <w:t>2019</w:t>
      </w:r>
      <w:r w:rsidR="000C14CE" w:rsidRPr="00F44ABB">
        <w:rPr>
          <w:rFonts w:hint="eastAsia"/>
          <w:color w:val="404040" w:themeColor="text1" w:themeTint="BF"/>
          <w:sz w:val="24"/>
          <w:szCs w:val="24"/>
        </w:rPr>
        <w:t>年</w:t>
      </w:r>
      <w:r>
        <w:rPr>
          <w:rFonts w:hint="eastAsia"/>
          <w:color w:val="404040" w:themeColor="text1" w:themeTint="BF"/>
          <w:sz w:val="24"/>
          <w:szCs w:val="24"/>
        </w:rPr>
        <w:t>8</w:t>
      </w:r>
      <w:r w:rsidR="000C14CE" w:rsidRPr="00F44ABB">
        <w:rPr>
          <w:rFonts w:hint="eastAsia"/>
          <w:color w:val="404040" w:themeColor="text1" w:themeTint="BF"/>
          <w:sz w:val="24"/>
          <w:szCs w:val="24"/>
        </w:rPr>
        <w:t>月在毕节</w:t>
      </w:r>
      <w:r w:rsidR="003D53F2">
        <w:rPr>
          <w:rFonts w:hint="eastAsia"/>
          <w:color w:val="404040" w:themeColor="text1" w:themeTint="BF"/>
          <w:sz w:val="24"/>
          <w:szCs w:val="24"/>
        </w:rPr>
        <w:t>智能交通项目群（项目金额：</w:t>
      </w:r>
      <w:r w:rsidR="003D53F2">
        <w:rPr>
          <w:rFonts w:hint="eastAsia"/>
          <w:color w:val="404040" w:themeColor="text1" w:themeTint="BF"/>
          <w:sz w:val="24"/>
          <w:szCs w:val="24"/>
        </w:rPr>
        <w:t>3500</w:t>
      </w:r>
      <w:r w:rsidR="003D53F2">
        <w:rPr>
          <w:rFonts w:hint="eastAsia"/>
          <w:color w:val="404040" w:themeColor="text1" w:themeTint="BF"/>
          <w:sz w:val="24"/>
          <w:szCs w:val="24"/>
        </w:rPr>
        <w:t>万）</w:t>
      </w:r>
      <w:r w:rsidR="00434725" w:rsidRPr="00F44ABB">
        <w:rPr>
          <w:rFonts w:hint="eastAsia"/>
          <w:color w:val="404040" w:themeColor="text1" w:themeTint="BF"/>
          <w:sz w:val="24"/>
          <w:szCs w:val="24"/>
        </w:rPr>
        <w:t>，主要负责外场施工，安装、调试与协调管理，竣工资料整理及</w:t>
      </w:r>
      <w:r w:rsidR="006F59BA" w:rsidRPr="00F44ABB">
        <w:rPr>
          <w:rFonts w:hint="eastAsia"/>
          <w:color w:val="404040" w:themeColor="text1" w:themeTint="BF"/>
          <w:sz w:val="24"/>
          <w:szCs w:val="24"/>
        </w:rPr>
        <w:t>项目</w:t>
      </w:r>
      <w:r w:rsidR="00434725" w:rsidRPr="00F44ABB">
        <w:rPr>
          <w:rFonts w:hint="eastAsia"/>
          <w:color w:val="404040" w:themeColor="text1" w:themeTint="BF"/>
          <w:sz w:val="24"/>
          <w:szCs w:val="24"/>
        </w:rPr>
        <w:t>回款。</w:t>
      </w:r>
    </w:p>
    <w:p w:rsidR="00EA79FE" w:rsidRDefault="00EA79FE" w:rsidP="00EA79FE">
      <w:pPr>
        <w:ind w:firstLineChars="200" w:firstLine="482"/>
        <w:rPr>
          <w:b/>
          <w:color w:val="404040" w:themeColor="text1" w:themeTint="BF"/>
          <w:sz w:val="24"/>
          <w:szCs w:val="24"/>
        </w:rPr>
      </w:pPr>
      <w:r w:rsidRPr="002147F1">
        <w:rPr>
          <w:rFonts w:hint="eastAsia"/>
          <w:b/>
          <w:color w:val="404040" w:themeColor="text1" w:themeTint="BF"/>
          <w:sz w:val="24"/>
          <w:szCs w:val="24"/>
        </w:rPr>
        <w:t>工作内容：</w:t>
      </w:r>
    </w:p>
    <w:p w:rsidR="00995EFE" w:rsidRPr="00F6723C" w:rsidRDefault="00995EFE" w:rsidP="00F6723C">
      <w:pPr>
        <w:pStyle w:val="a8"/>
        <w:snapToGrid w:val="0"/>
        <w:spacing w:beforeLines="50" w:before="156" w:beforeAutospacing="0" w:after="0" w:afterAutospacing="0"/>
        <w:ind w:left="482" w:right="150"/>
        <w:rPr>
          <w:rFonts w:asciiTheme="minorHAnsi" w:eastAsiaTheme="minorEastAsia" w:hAnsiTheme="minorHAnsi" w:cstheme="minorBidi"/>
          <w:color w:val="404040" w:themeColor="text1" w:themeTint="BF"/>
          <w:kern w:val="2"/>
        </w:rPr>
      </w:pPr>
      <w:r w:rsidRPr="00F6723C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lastRenderedPageBreak/>
        <w:t>1</w:t>
      </w:r>
      <w:r w:rsidRPr="00F6723C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、协助公司销售、大项目经理维护业主单位、监理及各板块集成商的客户关系，向客户及时汇报工程进度情况，了解客户的业务需求以及进行调研分析；并将需求反馈，为渠道合作伙伴或客户，提供关于使用我司产品或定制组件实施的咨询和培训，以满足客户需求；</w:t>
      </w:r>
    </w:p>
    <w:p w:rsidR="00995EFE" w:rsidRPr="00F6723C" w:rsidRDefault="00995EFE" w:rsidP="00F6723C">
      <w:pPr>
        <w:pStyle w:val="a8"/>
        <w:snapToGrid w:val="0"/>
        <w:spacing w:beforeLines="50" w:before="156" w:beforeAutospacing="0" w:after="0" w:afterAutospacing="0"/>
        <w:ind w:left="482" w:right="150"/>
        <w:rPr>
          <w:rFonts w:asciiTheme="minorHAnsi" w:eastAsiaTheme="minorEastAsia" w:hAnsiTheme="minorHAnsi" w:cstheme="minorBidi"/>
          <w:color w:val="404040" w:themeColor="text1" w:themeTint="BF"/>
          <w:kern w:val="2"/>
        </w:rPr>
      </w:pPr>
      <w:r w:rsidRPr="00F6723C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2</w:t>
      </w:r>
      <w:r w:rsidRPr="00F6723C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、负责各项目施工计划安排和节点把控，施工初期组建项目组成员，根据的业务、技术能力进行调整及合理分工，对项目内外场施工进度、质量、安全进行把控，并按周、月计划的完成情况进行考核，保障项目有序实施；</w:t>
      </w:r>
    </w:p>
    <w:p w:rsidR="00995EFE" w:rsidRPr="00F6723C" w:rsidRDefault="00995EFE" w:rsidP="00F6723C">
      <w:pPr>
        <w:pStyle w:val="a8"/>
        <w:snapToGrid w:val="0"/>
        <w:spacing w:beforeLines="50" w:before="156" w:beforeAutospacing="0" w:after="0" w:afterAutospacing="0"/>
        <w:ind w:left="482" w:right="150"/>
        <w:rPr>
          <w:rFonts w:asciiTheme="minorHAnsi" w:eastAsiaTheme="minorEastAsia" w:hAnsiTheme="minorHAnsi" w:cstheme="minorBidi"/>
          <w:color w:val="404040" w:themeColor="text1" w:themeTint="BF"/>
          <w:kern w:val="2"/>
        </w:rPr>
      </w:pPr>
      <w:r w:rsidRPr="00F6723C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3</w:t>
      </w:r>
      <w:r w:rsidRPr="00F6723C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、负责机房建设和设备部署，按合同要求及建设标准完成机房建设，绘制网络流向图、机房架构图、扩展图等，经业主确认后，部署机柜服务器、核心交换机等设备安装，协调项目中各个厂家之间配合，完成各版块对接工作。</w:t>
      </w:r>
    </w:p>
    <w:p w:rsidR="00995EFE" w:rsidRPr="00F6723C" w:rsidRDefault="00995EFE" w:rsidP="00F6723C">
      <w:pPr>
        <w:pStyle w:val="a8"/>
        <w:snapToGrid w:val="0"/>
        <w:spacing w:beforeLines="50" w:before="156" w:beforeAutospacing="0" w:after="0" w:afterAutospacing="0"/>
        <w:ind w:left="482" w:right="150"/>
        <w:rPr>
          <w:rFonts w:asciiTheme="minorHAnsi" w:eastAsiaTheme="minorEastAsia" w:hAnsiTheme="minorHAnsi" w:cstheme="minorBidi"/>
          <w:color w:val="404040" w:themeColor="text1" w:themeTint="BF"/>
          <w:kern w:val="2"/>
        </w:rPr>
      </w:pPr>
      <w:r w:rsidRPr="00F6723C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4</w:t>
      </w:r>
      <w:r w:rsidRPr="00F6723C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、组织相关人员的专业培训，主要分为机房网络设备和前端监控设备：包含服务器架设、各厂家网络设备流向对接及各设备功能及作用，前端设备包含：卡口相机、电警相机、治安监控、终端服务器等设备的安装及调试，介绍各内部视频会议系统、系统平台的功能使用及相关配置注意事项等。</w:t>
      </w:r>
    </w:p>
    <w:p w:rsidR="00995EFE" w:rsidRPr="00F6723C" w:rsidRDefault="00995EFE" w:rsidP="00F6723C">
      <w:pPr>
        <w:pStyle w:val="a8"/>
        <w:snapToGrid w:val="0"/>
        <w:spacing w:beforeLines="50" w:before="156" w:beforeAutospacing="0" w:after="0" w:afterAutospacing="0"/>
        <w:ind w:left="482" w:right="150"/>
        <w:rPr>
          <w:rFonts w:asciiTheme="minorHAnsi" w:eastAsiaTheme="minorEastAsia" w:hAnsiTheme="minorHAnsi" w:cstheme="minorBidi"/>
          <w:color w:val="404040" w:themeColor="text1" w:themeTint="BF"/>
          <w:kern w:val="2"/>
        </w:rPr>
      </w:pPr>
      <w:r w:rsidRPr="00F6723C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5</w:t>
      </w:r>
      <w:r w:rsidRPr="00F6723C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、项目施工周期结束，向业主、监理提交验收申请，移交竣工资料，施工过程文档、设备技术文档等等，配合验收工作及项目审计结算。协助大项目经理推进项目付款等事宜。</w:t>
      </w:r>
    </w:p>
    <w:p w:rsidR="00EA79FE" w:rsidRPr="00F6723C" w:rsidRDefault="00EA79FE" w:rsidP="00F6723C">
      <w:pPr>
        <w:pStyle w:val="a8"/>
        <w:snapToGrid w:val="0"/>
        <w:spacing w:beforeLines="50" w:before="156" w:beforeAutospacing="0" w:after="0" w:afterAutospacing="0"/>
        <w:ind w:left="482" w:right="150"/>
        <w:rPr>
          <w:rFonts w:asciiTheme="minorHAnsi" w:eastAsiaTheme="minorEastAsia" w:hAnsiTheme="minorHAnsi" w:cstheme="minorBidi"/>
          <w:color w:val="404040" w:themeColor="text1" w:themeTint="BF"/>
          <w:kern w:val="2"/>
        </w:rPr>
      </w:pPr>
    </w:p>
    <w:p w:rsidR="00EC2C2D" w:rsidRPr="00F44ABB" w:rsidRDefault="0077283B" w:rsidP="00EE70A4">
      <w:pPr>
        <w:rPr>
          <w:b/>
          <w:color w:val="404040" w:themeColor="text1" w:themeTint="BF"/>
          <w:szCs w:val="18"/>
        </w:rPr>
      </w:pPr>
      <w:r>
        <w:rPr>
          <w:sz w:val="24"/>
        </w:rPr>
        <w:pict>
          <v:group id="_x0000_s1052" style="position:absolute;left:0;text-align:left;margin-left:-.15pt;margin-top:13.45pt;width:8in;height:20.25pt;z-index:-251651584" coordorigin="315,3837" coordsize="11580,405">
            <v:rect id="_x0000_s1053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1054" style="position:absolute;left:315;top:3837;width:71;height:405" fillcolor="#548dd4 [1951]" stroked="f"/>
          </v:group>
        </w:pict>
      </w:r>
    </w:p>
    <w:p w:rsidR="00EC2C2D" w:rsidRPr="00F44ABB" w:rsidRDefault="00435101" w:rsidP="00F44ABB">
      <w:pPr>
        <w:ind w:firstLineChars="150" w:firstLine="360"/>
        <w:rPr>
          <w:rFonts w:asciiTheme="minorEastAsia" w:hAnsiTheme="minorEastAsia"/>
          <w:vanish/>
          <w:color w:val="2E5E92"/>
          <w:sz w:val="24"/>
          <w:szCs w:val="21"/>
        </w:rPr>
      </w:pPr>
      <w:r w:rsidRPr="00F44ABB">
        <w:rPr>
          <w:rFonts w:asciiTheme="minorEastAsia" w:hAnsiTheme="minorEastAsia" w:hint="eastAsia"/>
          <w:color w:val="2E5E92"/>
          <w:sz w:val="24"/>
          <w:szCs w:val="21"/>
        </w:rPr>
        <w:t>技能</w:t>
      </w:r>
      <w:r w:rsidR="00B15F1A">
        <w:rPr>
          <w:rFonts w:asciiTheme="minorEastAsia" w:hAnsiTheme="minorEastAsia" w:hint="eastAsia"/>
          <w:color w:val="2E5E92"/>
          <w:sz w:val="24"/>
          <w:szCs w:val="21"/>
        </w:rPr>
        <w:t>与特点</w:t>
      </w:r>
    </w:p>
    <w:p w:rsidR="00EC2C2D" w:rsidRPr="00F44ABB" w:rsidRDefault="0077283B">
      <w:pPr>
        <w:rPr>
          <w:vanish/>
          <w:color w:val="404040" w:themeColor="text1" w:themeTint="BF"/>
          <w:szCs w:val="18"/>
        </w:rPr>
      </w:pPr>
      <w:r>
        <w:rPr>
          <w:vanish/>
          <w:sz w:val="24"/>
        </w:rPr>
        <w:pict>
          <v:group id="_x0000_s1058" style="position:absolute;left:0;text-align:left;margin-left:.6pt;margin-top:13.3pt;width:8in;height:20.25pt;z-index:-251650560" coordorigin="315,3837" coordsize="11580,405">
            <v:rect id="_x0000_s1059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1060" style="position:absolute;left:315;top:3837;width:71;height:405" fillcolor="#548dd4 [1951]" stroked="f"/>
          </v:group>
        </w:pict>
      </w:r>
    </w:p>
    <w:p w:rsidR="00EC2C2D" w:rsidRPr="00F44ABB" w:rsidRDefault="00F32C27">
      <w:pPr>
        <w:rPr>
          <w:rFonts w:asciiTheme="minorEastAsia" w:hAnsiTheme="minorEastAsia"/>
          <w:vanish/>
          <w:color w:val="2E5E92"/>
          <w:sz w:val="24"/>
          <w:szCs w:val="21"/>
        </w:rPr>
      </w:pPr>
      <w:r w:rsidRPr="00F44ABB">
        <w:rPr>
          <w:rFonts w:asciiTheme="minorEastAsia" w:hAnsiTheme="minorEastAsia" w:hint="eastAsia"/>
          <w:vanish/>
          <w:color w:val="2E5E92"/>
          <w:sz w:val="24"/>
          <w:szCs w:val="21"/>
        </w:rPr>
        <w:t>在校实践经验</w:t>
      </w:r>
    </w:p>
    <w:p w:rsidR="00EC2C2D" w:rsidRPr="00F44ABB" w:rsidRDefault="0077283B">
      <w:pPr>
        <w:rPr>
          <w:rFonts w:asciiTheme="minorEastAsia" w:hAnsiTheme="minorEastAsia"/>
          <w:vanish/>
          <w:color w:val="404040" w:themeColor="text1" w:themeTint="BF"/>
          <w:szCs w:val="18"/>
        </w:rPr>
      </w:pPr>
      <w:r>
        <w:rPr>
          <w:vanish/>
          <w:sz w:val="24"/>
        </w:rPr>
        <w:pict>
          <v:group id="_x0000_s1110" style="position:absolute;left:0;text-align:left;margin-left:1.55pt;margin-top:13.15pt;width:8in;height:20.25pt;z-index:-251660800" coordorigin="315,3837" coordsize="11580,405">
            <v:rect id="_x0000_s1112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1111" style="position:absolute;left:315;top:3837;width:71;height:405" fillcolor="#548dd4 [1951]" stroked="f"/>
          </v:group>
        </w:pict>
      </w:r>
    </w:p>
    <w:p w:rsidR="00EC2C2D" w:rsidRPr="00F44ABB" w:rsidRDefault="00F32C27">
      <w:pPr>
        <w:rPr>
          <w:vanish/>
          <w:color w:val="2E5E92"/>
          <w:szCs w:val="18"/>
        </w:rPr>
      </w:pPr>
      <w:r w:rsidRPr="00F44ABB">
        <w:rPr>
          <w:rFonts w:asciiTheme="minorEastAsia" w:hAnsiTheme="minorEastAsia" w:hint="eastAsia"/>
          <w:vanish/>
          <w:color w:val="2E5E92"/>
          <w:sz w:val="24"/>
          <w:szCs w:val="21"/>
        </w:rPr>
        <w:t>培训经历</w:t>
      </w:r>
    </w:p>
    <w:p w:rsidR="00EC2C2D" w:rsidRPr="00F44ABB" w:rsidRDefault="0077283B">
      <w:pPr>
        <w:rPr>
          <w:rFonts w:asciiTheme="minorEastAsia" w:hAnsiTheme="minorEastAsia"/>
          <w:vanish/>
          <w:color w:val="404040" w:themeColor="text1" w:themeTint="BF"/>
          <w:szCs w:val="18"/>
        </w:rPr>
      </w:pPr>
      <w:r>
        <w:rPr>
          <w:vanish/>
          <w:sz w:val="24"/>
        </w:rPr>
        <w:pict>
          <v:group id="_x0000_s1107" style="position:absolute;left:0;text-align:left;margin-left:1.55pt;margin-top:13.15pt;width:8in;height:20.25pt;z-index:-251659776" coordorigin="315,3837" coordsize="11580,405">
            <v:rect id="_x0000_s1109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1108" style="position:absolute;left:315;top:3837;width:71;height:405" fillcolor="#548dd4 [1951]" stroked="f"/>
          </v:group>
        </w:pict>
      </w:r>
    </w:p>
    <w:p w:rsidR="00EC2C2D" w:rsidRPr="00F44ABB" w:rsidRDefault="00F32C27">
      <w:pPr>
        <w:rPr>
          <w:vanish/>
          <w:color w:val="2E5E92"/>
          <w:szCs w:val="18"/>
        </w:rPr>
      </w:pPr>
      <w:r w:rsidRPr="00F44ABB">
        <w:rPr>
          <w:vanish/>
          <w:color w:val="404040" w:themeColor="text1" w:themeTint="BF"/>
          <w:szCs w:val="18"/>
        </w:rPr>
        <w:t xml:space="preserve"> </w:t>
      </w:r>
      <w:r w:rsidRPr="00F44ABB">
        <w:rPr>
          <w:rFonts w:asciiTheme="minorEastAsia" w:hAnsiTheme="minorEastAsia" w:hint="eastAsia"/>
          <w:vanish/>
          <w:color w:val="2E5E92"/>
          <w:sz w:val="24"/>
          <w:szCs w:val="21"/>
        </w:rPr>
        <w:t>证书</w:t>
      </w:r>
    </w:p>
    <w:p w:rsidR="00EC2C2D" w:rsidRPr="00F44ABB" w:rsidRDefault="0077283B">
      <w:pPr>
        <w:rPr>
          <w:vanish/>
          <w:color w:val="404040" w:themeColor="text1" w:themeTint="BF"/>
          <w:szCs w:val="18"/>
        </w:rPr>
      </w:pPr>
      <w:r>
        <w:rPr>
          <w:vanish/>
          <w:sz w:val="24"/>
        </w:rPr>
        <w:pict>
          <v:group id="_x0000_s1104" style="position:absolute;left:0;text-align:left;margin-left:1.35pt;margin-top:13.75pt;width:8in;height:20.25pt;z-index:-251653632" coordorigin="315,3837" coordsize="11580,405">
            <v:rect id="_x0000_s1106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1105" style="position:absolute;left:315;top:3837;width:71;height:405" fillcolor="#548dd4 [1951]" stroked="f"/>
          </v:group>
        </w:pict>
      </w:r>
    </w:p>
    <w:p w:rsidR="00EC2C2D" w:rsidRPr="00F44ABB" w:rsidRDefault="00F32C27">
      <w:pPr>
        <w:rPr>
          <w:vanish/>
          <w:color w:val="2E5E92"/>
          <w:szCs w:val="18"/>
        </w:rPr>
      </w:pPr>
      <w:r w:rsidRPr="00F44ABB">
        <w:rPr>
          <w:rFonts w:asciiTheme="minorEastAsia" w:hAnsiTheme="minorEastAsia" w:hint="eastAsia"/>
          <w:vanish/>
          <w:color w:val="2E5E92"/>
          <w:sz w:val="24"/>
          <w:szCs w:val="21"/>
        </w:rPr>
        <w:t>语言能力</w:t>
      </w:r>
    </w:p>
    <w:p w:rsidR="00EC2C2D" w:rsidRPr="00F44ABB" w:rsidRDefault="00EC2C2D">
      <w:pPr>
        <w:rPr>
          <w:color w:val="404040" w:themeColor="text1" w:themeTint="BF"/>
          <w:szCs w:val="18"/>
        </w:rPr>
      </w:pPr>
    </w:p>
    <w:p w:rsidR="00B15F1A" w:rsidRDefault="00B15F1A" w:rsidP="00B15F1A">
      <w:pPr>
        <w:pStyle w:val="a8"/>
        <w:wordWrap w:val="0"/>
        <w:spacing w:before="0" w:beforeAutospacing="0" w:after="0" w:afterAutospacing="0"/>
        <w:rPr>
          <w:rFonts w:asciiTheme="minorHAnsi" w:eastAsiaTheme="minorEastAsia" w:hAnsiTheme="minorHAnsi" w:cstheme="minorBidi"/>
          <w:color w:val="404040" w:themeColor="text1" w:themeTint="BF"/>
          <w:kern w:val="2"/>
        </w:rPr>
      </w:pPr>
    </w:p>
    <w:p w:rsidR="00F0360B" w:rsidRPr="00D52F18" w:rsidRDefault="00D52F18" w:rsidP="00F0360B">
      <w:pPr>
        <w:pStyle w:val="a8"/>
        <w:wordWrap w:val="0"/>
        <w:spacing w:before="0" w:beforeAutospacing="0" w:after="0" w:afterAutospacing="0"/>
        <w:ind w:left="480"/>
        <w:rPr>
          <w:rFonts w:asciiTheme="minorHAnsi" w:eastAsiaTheme="minorEastAsia" w:hAnsiTheme="minorHAnsi" w:cstheme="minorBidi"/>
          <w:color w:val="404040" w:themeColor="text1" w:themeTint="BF"/>
          <w:kern w:val="2"/>
        </w:rPr>
      </w:pPr>
      <w:r w:rsidRPr="00D52F18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1</w:t>
      </w:r>
      <w:r w:rsidRPr="00D52F18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、现已经报名考取二级建造师；</w:t>
      </w:r>
    </w:p>
    <w:p w:rsidR="00D52F18" w:rsidRPr="00D52F18" w:rsidRDefault="00D52F18" w:rsidP="00D52F18">
      <w:pPr>
        <w:pStyle w:val="a8"/>
        <w:wordWrap w:val="0"/>
        <w:spacing w:before="0" w:beforeAutospacing="0" w:after="0" w:afterAutospacing="0"/>
        <w:ind w:left="480"/>
        <w:rPr>
          <w:rFonts w:asciiTheme="minorHAnsi" w:eastAsiaTheme="minorEastAsia" w:hAnsiTheme="minorHAnsi" w:cstheme="minorBidi"/>
          <w:color w:val="404040" w:themeColor="text1" w:themeTint="BF"/>
          <w:kern w:val="2"/>
        </w:rPr>
      </w:pPr>
      <w:r w:rsidRPr="00D52F18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2</w:t>
      </w:r>
      <w:r w:rsidRPr="00D52F18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、在</w:t>
      </w:r>
      <w:r w:rsidRPr="00D52F18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2012</w:t>
      </w:r>
      <w:r w:rsidRPr="00D52F18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年考取</w:t>
      </w:r>
      <w:r w:rsidRPr="00D52F18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C1</w:t>
      </w:r>
      <w:r w:rsidRPr="00D52F18">
        <w:rPr>
          <w:rFonts w:asciiTheme="minorHAnsi" w:eastAsiaTheme="minorEastAsia" w:hAnsiTheme="minorHAnsi" w:cstheme="minorBidi" w:hint="eastAsia"/>
          <w:color w:val="404040" w:themeColor="text1" w:themeTint="BF"/>
          <w:kern w:val="2"/>
        </w:rPr>
        <w:t>驾照</w:t>
      </w:r>
    </w:p>
    <w:p w:rsidR="00D52F18" w:rsidRDefault="00D52F18">
      <w:pPr>
        <w:rPr>
          <w:color w:val="404040" w:themeColor="text1" w:themeTint="BF"/>
          <w:szCs w:val="18"/>
        </w:rPr>
      </w:pPr>
    </w:p>
    <w:p w:rsidR="00EC2C2D" w:rsidRPr="00F44ABB" w:rsidRDefault="0077283B">
      <w:pPr>
        <w:rPr>
          <w:vanish/>
          <w:color w:val="404040" w:themeColor="text1" w:themeTint="BF"/>
          <w:szCs w:val="18"/>
        </w:rPr>
      </w:pPr>
      <w:r>
        <w:rPr>
          <w:vanish/>
          <w:sz w:val="24"/>
        </w:rPr>
        <w:pict>
          <v:group id="_x0000_s1101" style="position:absolute;left:0;text-align:left;margin-left:1.35pt;margin-top:13.75pt;width:8in;height:20.25pt;z-index:-251652608" coordorigin="315,3837" coordsize="11580,405">
            <v:rect id="_x0000_s1103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1102" style="position:absolute;left:315;top:3837;width:71;height:405" fillcolor="#548dd4 [1951]" stroked="f"/>
          </v:group>
        </w:pict>
      </w:r>
    </w:p>
    <w:p w:rsidR="00EC2C2D" w:rsidRPr="00F44ABB" w:rsidRDefault="00F32C27">
      <w:pPr>
        <w:rPr>
          <w:vanish/>
          <w:color w:val="2E5E92"/>
          <w:szCs w:val="18"/>
        </w:rPr>
      </w:pPr>
      <w:r w:rsidRPr="00F44ABB">
        <w:rPr>
          <w:vanish/>
          <w:color w:val="404040" w:themeColor="text1" w:themeTint="BF"/>
          <w:szCs w:val="18"/>
        </w:rPr>
        <w:t xml:space="preserve"> </w:t>
      </w:r>
      <w:r w:rsidRPr="00F44ABB">
        <w:rPr>
          <w:rFonts w:asciiTheme="minorEastAsia" w:hAnsiTheme="minorEastAsia" w:hint="eastAsia"/>
          <w:vanish/>
          <w:color w:val="2E5E92"/>
          <w:sz w:val="24"/>
          <w:szCs w:val="21"/>
        </w:rPr>
        <w:t>专业技能</w:t>
      </w:r>
    </w:p>
    <w:p w:rsidR="00EC2C2D" w:rsidRPr="00F44ABB" w:rsidRDefault="0077283B">
      <w:pPr>
        <w:rPr>
          <w:rFonts w:asciiTheme="minorEastAsia" w:hAnsiTheme="minorEastAsia"/>
          <w:vanish/>
          <w:color w:val="404040" w:themeColor="text1" w:themeTint="BF"/>
          <w:szCs w:val="18"/>
        </w:rPr>
      </w:pPr>
      <w:r>
        <w:rPr>
          <w:vanish/>
          <w:sz w:val="24"/>
        </w:rPr>
        <w:pict>
          <v:group id="_x0000_s1098" style="position:absolute;left:0;text-align:left;margin-left:1.55pt;margin-top:13.15pt;width:8in;height:20.25pt;z-index:-251658752" coordorigin="315,3837" coordsize="11580,405">
            <v:rect id="_x0000_s1100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1099" style="position:absolute;left:315;top:3837;width:71;height:405" fillcolor="#548dd4 [1951]" stroked="f"/>
          </v:group>
        </w:pict>
      </w:r>
    </w:p>
    <w:p w:rsidR="00EC2C2D" w:rsidRDefault="0077283B">
      <w:pPr>
        <w:rPr>
          <w:rFonts w:asciiTheme="minorEastAsia" w:hAnsiTheme="minorEastAsia"/>
          <w:vanish/>
          <w:color w:val="404040" w:themeColor="text1" w:themeTint="BF"/>
          <w:sz w:val="18"/>
          <w:szCs w:val="18"/>
        </w:rPr>
      </w:pPr>
      <w:r>
        <w:rPr>
          <w:vanish/>
        </w:rPr>
        <w:pict>
          <v:group id="_x0000_s1095" style="position:absolute;left:0;text-align:left;margin-left:1.55pt;margin-top:13.15pt;width:8in;height:20.25pt;z-index:-251657728" coordorigin="315,3837" coordsize="11580,405">
            <v:rect id="_x0000_s1097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1096" style="position:absolute;left:315;top:3837;width:71;height:405" fillcolor="#548dd4 [1951]" stroked="f"/>
          </v:group>
        </w:pict>
      </w:r>
    </w:p>
    <w:p w:rsidR="00EC2C2D" w:rsidRDefault="00F32C27">
      <w:pPr>
        <w:rPr>
          <w:vanish/>
          <w:color w:val="2E5E92"/>
          <w:sz w:val="18"/>
          <w:szCs w:val="18"/>
        </w:rPr>
      </w:pPr>
      <w:r>
        <w:rPr>
          <w:rFonts w:asciiTheme="minorEastAsia" w:hAnsiTheme="minorEastAsia" w:hint="eastAsia"/>
          <w:vanish/>
          <w:color w:val="2E5E92"/>
          <w:szCs w:val="21"/>
        </w:rPr>
        <w:t>附件简历</w:t>
      </w:r>
    </w:p>
    <w:p w:rsidR="00EC2C2D" w:rsidRDefault="00F32C27">
      <w:pPr>
        <w:rPr>
          <w:vanish/>
        </w:rPr>
      </w:pPr>
      <w:r>
        <w:rPr>
          <w:vanish/>
          <w:color w:val="404040" w:themeColor="text1" w:themeTint="BF"/>
          <w:sz w:val="18"/>
          <w:szCs w:val="18"/>
        </w:rPr>
        <w:t xml:space="preserve">| </w:t>
      </w:r>
    </w:p>
    <w:p w:rsidR="00EC2C2D" w:rsidRDefault="0077283B">
      <w:pPr>
        <w:rPr>
          <w:rFonts w:asciiTheme="minorEastAsia" w:hAnsiTheme="minorEastAsia"/>
          <w:vanish/>
          <w:color w:val="404040" w:themeColor="text1" w:themeTint="BF"/>
          <w:sz w:val="18"/>
          <w:szCs w:val="18"/>
        </w:rPr>
      </w:pPr>
      <w:r>
        <w:rPr>
          <w:vanish/>
        </w:rPr>
        <w:pict>
          <v:group id="_x0000_s1092" style="position:absolute;left:0;text-align:left;margin-left:1.55pt;margin-top:13.15pt;width:8in;height:20.25pt;z-index:-251656704" coordorigin="315,3837" coordsize="11580,405">
            <v:rect id="_x0000_s1094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1093" style="position:absolute;left:315;top:3837;width:71;height:405" fillcolor="#548dd4 [1951]" stroked="f"/>
          </v:group>
        </w:pict>
      </w:r>
    </w:p>
    <w:p w:rsidR="00EC2C2D" w:rsidRDefault="00F32C27">
      <w:pPr>
        <w:rPr>
          <w:vanish/>
          <w:color w:val="2E5E92"/>
          <w:sz w:val="18"/>
          <w:szCs w:val="18"/>
        </w:rPr>
      </w:pPr>
      <w:r>
        <w:rPr>
          <w:rFonts w:asciiTheme="minorEastAsia" w:hAnsiTheme="minorEastAsia" w:hint="eastAsia"/>
          <w:vanish/>
          <w:color w:val="2E5E92"/>
          <w:szCs w:val="21"/>
        </w:rPr>
        <w:t>简历内容</w:t>
      </w:r>
    </w:p>
    <w:p w:rsidR="00F32C27" w:rsidRDefault="00F32C27">
      <w:pPr>
        <w:rPr>
          <w:vanish/>
        </w:rPr>
      </w:pPr>
      <w:r>
        <w:rPr>
          <w:vanish/>
          <w:color w:val="404040" w:themeColor="text1" w:themeTint="BF"/>
          <w:sz w:val="18"/>
          <w:szCs w:val="18"/>
        </w:rPr>
        <w:t xml:space="preserve">| </w:t>
      </w:r>
    </w:p>
    <w:sectPr w:rsidR="00F32C27" w:rsidSect="00527F7C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F1" w:rsidRDefault="003672F1" w:rsidP="00425041">
      <w:r>
        <w:separator/>
      </w:r>
    </w:p>
  </w:endnote>
  <w:endnote w:type="continuationSeparator" w:id="0">
    <w:p w:rsidR="003672F1" w:rsidRDefault="003672F1" w:rsidP="0042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F1" w:rsidRDefault="003672F1" w:rsidP="00425041">
      <w:r>
        <w:separator/>
      </w:r>
    </w:p>
  </w:footnote>
  <w:footnote w:type="continuationSeparator" w:id="0">
    <w:p w:rsidR="003672F1" w:rsidRDefault="003672F1" w:rsidP="00425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8AAF6F"/>
    <w:multiLevelType w:val="singleLevel"/>
    <w:tmpl w:val="898AAF6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C49A3D5D"/>
    <w:multiLevelType w:val="singleLevel"/>
    <w:tmpl w:val="C49A3D5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1BAA97BC"/>
    <w:multiLevelType w:val="singleLevel"/>
    <w:tmpl w:val="1BAA97B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o:colormru v:ext="edit" colors="#2f9dbf,#71a7f3,#eaeaea,#f2f2f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041"/>
    <w:rsid w:val="00004CC1"/>
    <w:rsid w:val="0005522F"/>
    <w:rsid w:val="00060E23"/>
    <w:rsid w:val="000C14CE"/>
    <w:rsid w:val="000E22D5"/>
    <w:rsid w:val="00112B20"/>
    <w:rsid w:val="001142D6"/>
    <w:rsid w:val="00150118"/>
    <w:rsid w:val="001834BB"/>
    <w:rsid w:val="001C79A9"/>
    <w:rsid w:val="001D54B1"/>
    <w:rsid w:val="001E4D43"/>
    <w:rsid w:val="00213253"/>
    <w:rsid w:val="002147F1"/>
    <w:rsid w:val="00232DEB"/>
    <w:rsid w:val="0024507C"/>
    <w:rsid w:val="00252582"/>
    <w:rsid w:val="002544A4"/>
    <w:rsid w:val="00263BB3"/>
    <w:rsid w:val="0027539F"/>
    <w:rsid w:val="002C3EB9"/>
    <w:rsid w:val="002D23F7"/>
    <w:rsid w:val="002F4872"/>
    <w:rsid w:val="003672F1"/>
    <w:rsid w:val="003D42CE"/>
    <w:rsid w:val="003D53F2"/>
    <w:rsid w:val="003F7F76"/>
    <w:rsid w:val="004127BB"/>
    <w:rsid w:val="00412ADF"/>
    <w:rsid w:val="00425041"/>
    <w:rsid w:val="0042759E"/>
    <w:rsid w:val="00434725"/>
    <w:rsid w:val="00435101"/>
    <w:rsid w:val="00436F72"/>
    <w:rsid w:val="0044681C"/>
    <w:rsid w:val="004555D7"/>
    <w:rsid w:val="004813A9"/>
    <w:rsid w:val="004973EA"/>
    <w:rsid w:val="004E6D39"/>
    <w:rsid w:val="00527F7C"/>
    <w:rsid w:val="005B5438"/>
    <w:rsid w:val="005C3E02"/>
    <w:rsid w:val="00604994"/>
    <w:rsid w:val="00636538"/>
    <w:rsid w:val="00676D7D"/>
    <w:rsid w:val="00696812"/>
    <w:rsid w:val="006A4D37"/>
    <w:rsid w:val="006B0B0B"/>
    <w:rsid w:val="006C64F9"/>
    <w:rsid w:val="006F59BA"/>
    <w:rsid w:val="007026F2"/>
    <w:rsid w:val="00770D9C"/>
    <w:rsid w:val="007C5AA5"/>
    <w:rsid w:val="0080078E"/>
    <w:rsid w:val="00863726"/>
    <w:rsid w:val="00896E68"/>
    <w:rsid w:val="008B3C4C"/>
    <w:rsid w:val="008C4F29"/>
    <w:rsid w:val="008F0055"/>
    <w:rsid w:val="008F6D90"/>
    <w:rsid w:val="00901799"/>
    <w:rsid w:val="00946C3E"/>
    <w:rsid w:val="00985B8A"/>
    <w:rsid w:val="00995EFE"/>
    <w:rsid w:val="009C3453"/>
    <w:rsid w:val="009C3E97"/>
    <w:rsid w:val="00A0613D"/>
    <w:rsid w:val="00A24D1A"/>
    <w:rsid w:val="00AA5D4E"/>
    <w:rsid w:val="00AF74EC"/>
    <w:rsid w:val="00B076BF"/>
    <w:rsid w:val="00B1513F"/>
    <w:rsid w:val="00B15F1A"/>
    <w:rsid w:val="00B561C1"/>
    <w:rsid w:val="00B758B3"/>
    <w:rsid w:val="00BE3F2F"/>
    <w:rsid w:val="00BE4868"/>
    <w:rsid w:val="00BF34F6"/>
    <w:rsid w:val="00C24C51"/>
    <w:rsid w:val="00C9715B"/>
    <w:rsid w:val="00CD4FBA"/>
    <w:rsid w:val="00CE3964"/>
    <w:rsid w:val="00D004F6"/>
    <w:rsid w:val="00D25D3C"/>
    <w:rsid w:val="00D34D26"/>
    <w:rsid w:val="00D52F18"/>
    <w:rsid w:val="00D80C83"/>
    <w:rsid w:val="00D869F7"/>
    <w:rsid w:val="00E34E74"/>
    <w:rsid w:val="00E5619B"/>
    <w:rsid w:val="00E608A9"/>
    <w:rsid w:val="00E91DC0"/>
    <w:rsid w:val="00E93654"/>
    <w:rsid w:val="00EA79FE"/>
    <w:rsid w:val="00EC2C2D"/>
    <w:rsid w:val="00EE70A4"/>
    <w:rsid w:val="00F0360B"/>
    <w:rsid w:val="00F2029B"/>
    <w:rsid w:val="00F32C27"/>
    <w:rsid w:val="00F44ABB"/>
    <w:rsid w:val="00F6723C"/>
    <w:rsid w:val="00F8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f9dbf,#71a7f3,#eaeaea,#f2f2f2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2D"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C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2C2D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EC2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EC2C2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2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EC2C2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C2C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EC2C2D"/>
    <w:rPr>
      <w:sz w:val="18"/>
      <w:szCs w:val="18"/>
    </w:rPr>
  </w:style>
  <w:style w:type="paragraph" w:styleId="a8">
    <w:name w:val="Normal (Web)"/>
    <w:basedOn w:val="a"/>
    <w:rsid w:val="009017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1D172-5217-4221-A3D9-E8C6E354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2192</Words>
  <Characters>484</Characters>
  <Application>Microsoft Office Word</Application>
  <DocSecurity>0</DocSecurity>
  <Lines>4</Lines>
  <Paragraphs>5</Paragraphs>
  <ScaleCrop>false</ScaleCrop>
  <Company>Zhaopin.com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emily.chang</dc:creator>
  <cp:lastModifiedBy>xb21cn</cp:lastModifiedBy>
  <cp:revision>77</cp:revision>
  <cp:lastPrinted>2014-06-18T12:20:00Z</cp:lastPrinted>
  <dcterms:created xsi:type="dcterms:W3CDTF">2014-06-18T12:24:00Z</dcterms:created>
  <dcterms:modified xsi:type="dcterms:W3CDTF">2019-09-17T08:30:00Z</dcterms:modified>
</cp:coreProperties>
</file>